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1329"/>
        <w:gridCol w:w="6376"/>
        <w:gridCol w:w="1250"/>
        <w:gridCol w:w="23"/>
      </w:tblGrid>
      <w:tr w:rsidR="006C0706" w14:paraId="4BCB5EA9" w14:textId="77777777">
        <w:trPr>
          <w:jc w:val="center"/>
        </w:trPr>
        <w:tc>
          <w:tcPr>
            <w:tcW w:w="740" w:type="pct"/>
            <w:tcBorders>
              <w:top w:val="nil"/>
              <w:left w:val="nil"/>
              <w:bottom w:val="nil"/>
              <w:right w:val="nil"/>
            </w:tcBorders>
          </w:tcPr>
          <w:p w14:paraId="0616CD57" w14:textId="77777777" w:rsidR="006C0706" w:rsidRDefault="006C0706" w:rsidP="006C0706">
            <w:pPr>
              <w:jc w:val="center"/>
              <w:rPr>
                <w:rFonts w:ascii="Arial" w:hAnsi="Arial" w:cs="Arial"/>
                <w:b/>
                <w:bCs/>
                <w:sz w:val="32"/>
                <w:szCs w:val="32"/>
              </w:rPr>
            </w:pPr>
            <w:r>
              <w:rPr>
                <w:rFonts w:ascii="Arial" w:hAnsi="Arial" w:cs="Arial"/>
                <w:noProof/>
              </w:rPr>
              <w:drawing>
                <wp:inline distT="0" distB="0" distL="0" distR="0" wp14:anchorId="31BA502E" wp14:editId="53A2D392">
                  <wp:extent cx="647700" cy="736600"/>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7700" cy="736600"/>
                          </a:xfrm>
                          <a:prstGeom prst="rect">
                            <a:avLst/>
                          </a:prstGeom>
                          <a:noFill/>
                          <a:ln w="9525">
                            <a:noFill/>
                            <a:miter lim="800000"/>
                            <a:headEnd/>
                            <a:tailEnd/>
                          </a:ln>
                        </pic:spPr>
                      </pic:pic>
                    </a:graphicData>
                  </a:graphic>
                </wp:inline>
              </w:drawing>
            </w:r>
          </w:p>
        </w:tc>
        <w:tc>
          <w:tcPr>
            <w:tcW w:w="3551" w:type="pct"/>
            <w:tcBorders>
              <w:top w:val="nil"/>
              <w:left w:val="nil"/>
              <w:bottom w:val="nil"/>
              <w:right w:val="nil"/>
            </w:tcBorders>
          </w:tcPr>
          <w:p w14:paraId="33D02A05" w14:textId="77777777" w:rsidR="006C0706" w:rsidRDefault="006C0706" w:rsidP="006C0706">
            <w:pPr>
              <w:jc w:val="both"/>
              <w:rPr>
                <w:rFonts w:ascii="Arial" w:hAnsi="Arial" w:cs="Arial"/>
                <w:b/>
                <w:bCs/>
                <w:sz w:val="32"/>
                <w:szCs w:val="32"/>
              </w:rPr>
            </w:pPr>
          </w:p>
          <w:p w14:paraId="53E8CA1F" w14:textId="77777777" w:rsidR="006C0706" w:rsidRDefault="006C0706" w:rsidP="006C0706">
            <w:pPr>
              <w:pStyle w:val="Textoindependiente2"/>
              <w:spacing w:after="0"/>
              <w:rPr>
                <w:rFonts w:cs="Arial"/>
                <w:sz w:val="24"/>
                <w:szCs w:val="24"/>
                <w:lang w:val="es-ES_tradnl"/>
              </w:rPr>
            </w:pPr>
            <w:r w:rsidRPr="0089025D">
              <w:rPr>
                <w:rFonts w:cs="Arial"/>
                <w:szCs w:val="28"/>
                <w:lang w:val="es-ES_tradnl"/>
              </w:rPr>
              <w:t>UNIVERSIDAD</w:t>
            </w:r>
            <w:r w:rsidRPr="00F029D9">
              <w:rPr>
                <w:rFonts w:cs="Arial"/>
                <w:sz w:val="26"/>
                <w:szCs w:val="26"/>
                <w:lang w:val="es-ES_tradnl"/>
              </w:rPr>
              <w:t xml:space="preserve"> NACIONAL AUTÓNOMA DE MÉXICO</w:t>
            </w:r>
            <w:r w:rsidRPr="00F029D9">
              <w:rPr>
                <w:rFonts w:cs="Arial"/>
                <w:sz w:val="24"/>
                <w:szCs w:val="24"/>
                <w:lang w:val="es-ES_tradnl"/>
              </w:rPr>
              <w:t xml:space="preserve"> </w:t>
            </w:r>
          </w:p>
          <w:p w14:paraId="249EEBF8" w14:textId="77777777" w:rsidR="006C0706" w:rsidRDefault="006C0706" w:rsidP="006C0706">
            <w:pPr>
              <w:pStyle w:val="Textoindependiente2"/>
              <w:spacing w:after="0"/>
              <w:rPr>
                <w:rFonts w:cs="Arial"/>
                <w:sz w:val="24"/>
                <w:szCs w:val="24"/>
                <w:lang w:val="es-ES_tradnl"/>
              </w:rPr>
            </w:pPr>
            <w:r w:rsidRPr="00F029D9">
              <w:rPr>
                <w:rFonts w:cs="Arial"/>
                <w:sz w:val="24"/>
                <w:szCs w:val="24"/>
                <w:lang w:val="es-ES_tradnl"/>
              </w:rPr>
              <w:t xml:space="preserve">FACULTAD DE </w:t>
            </w:r>
            <w:r w:rsidRPr="0089025D">
              <w:rPr>
                <w:rFonts w:cs="Arial"/>
                <w:sz w:val="26"/>
                <w:szCs w:val="26"/>
                <w:lang w:val="es-ES_tradnl"/>
              </w:rPr>
              <w:t>FILOSOFÍA</w:t>
            </w:r>
            <w:r w:rsidRPr="00F029D9">
              <w:rPr>
                <w:rFonts w:cs="Arial"/>
                <w:sz w:val="24"/>
                <w:szCs w:val="24"/>
                <w:lang w:val="es-ES_tradnl"/>
              </w:rPr>
              <w:t xml:space="preserve"> Y LETRAS </w:t>
            </w:r>
          </w:p>
          <w:p w14:paraId="7FCF415D" w14:textId="77777777" w:rsidR="006C0706" w:rsidRPr="0089025D" w:rsidRDefault="006C0706" w:rsidP="006C0706">
            <w:pPr>
              <w:pStyle w:val="Textoindependiente2"/>
              <w:spacing w:after="0"/>
              <w:jc w:val="left"/>
              <w:rPr>
                <w:sz w:val="24"/>
                <w:szCs w:val="24"/>
                <w:lang w:val="es-MX"/>
              </w:rPr>
            </w:pPr>
          </w:p>
        </w:tc>
        <w:tc>
          <w:tcPr>
            <w:tcW w:w="709" w:type="pct"/>
            <w:gridSpan w:val="2"/>
            <w:tcBorders>
              <w:top w:val="nil"/>
              <w:left w:val="nil"/>
              <w:bottom w:val="nil"/>
              <w:right w:val="nil"/>
            </w:tcBorders>
          </w:tcPr>
          <w:p w14:paraId="4D0B766F" w14:textId="77777777" w:rsidR="006C0706" w:rsidRDefault="006C0706" w:rsidP="006C0706">
            <w:pPr>
              <w:jc w:val="center"/>
              <w:rPr>
                <w:rFonts w:ascii="Arial" w:hAnsi="Arial" w:cs="Arial"/>
                <w:b/>
                <w:bCs/>
                <w:sz w:val="32"/>
                <w:szCs w:val="32"/>
              </w:rPr>
            </w:pPr>
            <w:r>
              <w:rPr>
                <w:b/>
                <w:noProof/>
              </w:rPr>
              <w:drawing>
                <wp:inline distT="0" distB="0" distL="0" distR="0" wp14:anchorId="289B603B" wp14:editId="6BC78941">
                  <wp:extent cx="673100" cy="762000"/>
                  <wp:effectExtent l="2540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73100" cy="762000"/>
                          </a:xfrm>
                          <a:prstGeom prst="rect">
                            <a:avLst/>
                          </a:prstGeom>
                          <a:noFill/>
                          <a:ln w="9525">
                            <a:noFill/>
                            <a:miter lim="800000"/>
                            <a:headEnd/>
                            <a:tailEnd/>
                          </a:ln>
                        </pic:spPr>
                      </pic:pic>
                    </a:graphicData>
                  </a:graphic>
                </wp:inline>
              </w:drawing>
            </w:r>
          </w:p>
        </w:tc>
      </w:tr>
      <w:tr w:rsidR="006C0706" w14:paraId="3E179A96" w14:textId="77777777">
        <w:tblPrEx>
          <w:jc w:val="left"/>
          <w:tblBorders>
            <w:insideH w:val="single" w:sz="4" w:space="0" w:color="auto"/>
            <w:insideV w:val="single" w:sz="4" w:space="0" w:color="auto"/>
          </w:tblBorders>
        </w:tblPrEx>
        <w:trPr>
          <w:gridAfter w:val="1"/>
          <w:wAfter w:w="13" w:type="pct"/>
        </w:trPr>
        <w:tc>
          <w:tcPr>
            <w:tcW w:w="4987" w:type="pct"/>
            <w:gridSpan w:val="3"/>
            <w:tcBorders>
              <w:top w:val="nil"/>
              <w:left w:val="nil"/>
              <w:bottom w:val="nil"/>
              <w:right w:val="nil"/>
            </w:tcBorders>
          </w:tcPr>
          <w:p w14:paraId="53FB472B" w14:textId="77777777" w:rsidR="006C0706" w:rsidRDefault="006C0706" w:rsidP="006C0706">
            <w:pPr>
              <w:pStyle w:val="Textoindependiente2"/>
              <w:spacing w:after="0"/>
              <w:rPr>
                <w:rFonts w:cs="Arial"/>
                <w:sz w:val="26"/>
                <w:szCs w:val="26"/>
                <w:lang w:val="es-ES_tradnl"/>
              </w:rPr>
            </w:pPr>
          </w:p>
          <w:p w14:paraId="69E62B4A" w14:textId="77777777" w:rsidR="006C0706" w:rsidRPr="00F029D9" w:rsidRDefault="006C0706" w:rsidP="006C0706">
            <w:pPr>
              <w:pStyle w:val="Textoindependiente2"/>
              <w:spacing w:after="0"/>
              <w:rPr>
                <w:sz w:val="24"/>
                <w:szCs w:val="24"/>
                <w:lang w:val="es-MX"/>
              </w:rPr>
            </w:pPr>
            <w:r w:rsidRPr="0089025D">
              <w:rPr>
                <w:rFonts w:cs="Arial"/>
                <w:sz w:val="26"/>
                <w:szCs w:val="26"/>
                <w:lang w:val="es-ES_tradnl"/>
              </w:rPr>
              <w:t>LICENCIATURA</w:t>
            </w:r>
            <w:r w:rsidRPr="00F029D9">
              <w:rPr>
                <w:rFonts w:cs="Arial"/>
                <w:sz w:val="24"/>
                <w:szCs w:val="24"/>
                <w:lang w:val="es-ES_tradnl"/>
              </w:rPr>
              <w:t xml:space="preserve"> EN</w:t>
            </w:r>
            <w:r>
              <w:rPr>
                <w:rFonts w:cs="Arial"/>
                <w:sz w:val="24"/>
                <w:szCs w:val="24"/>
                <w:lang w:val="es-ES_tradnl"/>
              </w:rPr>
              <w:t xml:space="preserve"> FILOSOFÍA</w:t>
            </w:r>
          </w:p>
        </w:tc>
      </w:tr>
      <w:tr w:rsidR="006C0706" w14:paraId="4958F446" w14:textId="77777777">
        <w:tblPrEx>
          <w:jc w:val="left"/>
          <w:tblBorders>
            <w:insideH w:val="single" w:sz="4" w:space="0" w:color="auto"/>
            <w:insideV w:val="single" w:sz="4" w:space="0" w:color="auto"/>
          </w:tblBorders>
        </w:tblPrEx>
        <w:trPr>
          <w:gridAfter w:val="1"/>
          <w:wAfter w:w="13" w:type="pct"/>
        </w:trPr>
        <w:tc>
          <w:tcPr>
            <w:tcW w:w="4987" w:type="pct"/>
            <w:gridSpan w:val="3"/>
            <w:tcBorders>
              <w:top w:val="nil"/>
              <w:left w:val="nil"/>
              <w:bottom w:val="nil"/>
              <w:right w:val="nil"/>
            </w:tcBorders>
          </w:tcPr>
          <w:p w14:paraId="2A924B21" w14:textId="77777777" w:rsidR="006C0706" w:rsidRDefault="006C0706" w:rsidP="006C0706">
            <w:pPr>
              <w:pStyle w:val="Ttulo6"/>
              <w:suppressAutoHyphens/>
              <w:rPr>
                <w:rFonts w:ascii="Arial" w:hAnsi="Arial" w:cs="Arial"/>
                <w:lang w:val="es-ES_tradnl"/>
              </w:rPr>
            </w:pPr>
          </w:p>
        </w:tc>
      </w:tr>
      <w:tr w:rsidR="006C0706" w:rsidRPr="0089025D" w14:paraId="5161C4B5" w14:textId="77777777">
        <w:tblPrEx>
          <w:jc w:val="left"/>
        </w:tblPrEx>
        <w:tc>
          <w:tcPr>
            <w:tcW w:w="5000" w:type="pct"/>
            <w:gridSpan w:val="4"/>
          </w:tcPr>
          <w:p w14:paraId="749FFF9D" w14:textId="77777777" w:rsidR="006C0706" w:rsidRDefault="006C0706" w:rsidP="006C0706">
            <w:pPr>
              <w:pStyle w:val="TituloProgramas"/>
            </w:pPr>
          </w:p>
          <w:p w14:paraId="391E103D" w14:textId="5406B077" w:rsidR="006C0706" w:rsidRPr="0089025D" w:rsidRDefault="006C0706" w:rsidP="0049245F">
            <w:pPr>
              <w:pStyle w:val="TituloProgramas"/>
            </w:pPr>
            <w:r w:rsidRPr="001B67A0">
              <w:t>ASIGNATURA</w:t>
            </w:r>
            <w:r>
              <w:t xml:space="preserve">: </w:t>
            </w:r>
            <w:r w:rsidR="0049245F">
              <w:t xml:space="preserve">PROBLEMAS DE </w:t>
            </w:r>
            <w:r>
              <w:t xml:space="preserve">HISTORIA DE LA FILOSOFÍA </w:t>
            </w:r>
          </w:p>
        </w:tc>
      </w:tr>
    </w:tbl>
    <w:p w14:paraId="2EC437B6" w14:textId="77777777" w:rsidR="006C0706" w:rsidRDefault="006C0706" w:rsidP="006C0706">
      <w:pPr>
        <w:pStyle w:val="Textoindependiente2"/>
        <w:rPr>
          <w:color w:val="FF0000"/>
          <w:lang w:val="es-ES_tradnl"/>
        </w:rPr>
      </w:pPr>
    </w:p>
    <w:p w14:paraId="389A006F" w14:textId="681DA48A" w:rsidR="006C0706" w:rsidRDefault="006C0706" w:rsidP="006C0706">
      <w:pPr>
        <w:pStyle w:val="Textoindependiente2"/>
        <w:rPr>
          <w:lang w:val="es-ES_tradnl"/>
        </w:rPr>
      </w:pPr>
    </w:p>
    <w:p w14:paraId="070F6876" w14:textId="77777777" w:rsidR="006C0706" w:rsidRDefault="006C0706" w:rsidP="006C0706">
      <w:pPr>
        <w:pStyle w:val="TituloProgramas"/>
      </w:pPr>
    </w:p>
    <w:p w14:paraId="75272AF0" w14:textId="7E9213A0" w:rsidR="00167ABB" w:rsidRDefault="00167ABB" w:rsidP="006C0706">
      <w:pPr>
        <w:suppressAutoHyphens/>
        <w:rPr>
          <w:rFonts w:ascii="Arial" w:hAnsi="Arial" w:cs="Arial"/>
          <w:b/>
        </w:rPr>
      </w:pPr>
      <w:r>
        <w:rPr>
          <w:rFonts w:ascii="Arial" w:hAnsi="Arial" w:cs="Arial"/>
          <w:b/>
        </w:rPr>
        <w:t>PROFESOR:</w:t>
      </w:r>
      <w:r w:rsidR="0049245F">
        <w:rPr>
          <w:rFonts w:ascii="Arial" w:hAnsi="Arial" w:cs="Arial"/>
          <w:b/>
        </w:rPr>
        <w:t xml:space="preserve"> Ernesto </w:t>
      </w:r>
      <w:proofErr w:type="spellStart"/>
      <w:r w:rsidR="0049245F">
        <w:rPr>
          <w:rFonts w:ascii="Arial" w:hAnsi="Arial" w:cs="Arial"/>
          <w:b/>
        </w:rPr>
        <w:t>Priani</w:t>
      </w:r>
      <w:proofErr w:type="spellEnd"/>
      <w:r w:rsidR="0049245F">
        <w:rPr>
          <w:rFonts w:ascii="Arial" w:hAnsi="Arial" w:cs="Arial"/>
          <w:b/>
        </w:rPr>
        <w:t xml:space="preserve"> </w:t>
      </w:r>
      <w:proofErr w:type="spellStart"/>
      <w:r w:rsidR="0049245F">
        <w:rPr>
          <w:rFonts w:ascii="Arial" w:hAnsi="Arial" w:cs="Arial"/>
          <w:b/>
        </w:rPr>
        <w:t>Saisó</w:t>
      </w:r>
      <w:proofErr w:type="spellEnd"/>
      <w:r w:rsidR="0049245F">
        <w:rPr>
          <w:rFonts w:ascii="Arial" w:hAnsi="Arial" w:cs="Arial"/>
          <w:b/>
        </w:rPr>
        <w:t xml:space="preserve"> </w:t>
      </w:r>
    </w:p>
    <w:p w14:paraId="7AA7429A" w14:textId="77777777" w:rsidR="00167ABB" w:rsidRDefault="00167ABB" w:rsidP="006C0706">
      <w:pPr>
        <w:suppressAutoHyphens/>
        <w:rPr>
          <w:rFonts w:ascii="Arial" w:hAnsi="Arial" w:cs="Arial"/>
          <w:b/>
        </w:rPr>
      </w:pPr>
    </w:p>
    <w:p w14:paraId="7DB3133D" w14:textId="77777777" w:rsidR="006C0706" w:rsidRPr="009D7740" w:rsidRDefault="006C0706" w:rsidP="006C0706">
      <w:pPr>
        <w:suppressAutoHyphens/>
        <w:rPr>
          <w:rFonts w:ascii="Arial" w:hAnsi="Arial" w:cs="Arial"/>
          <w:b/>
          <w:color w:val="FF0000"/>
        </w:rPr>
      </w:pPr>
      <w:r>
        <w:rPr>
          <w:rFonts w:ascii="Arial" w:hAnsi="Arial" w:cs="Arial"/>
          <w:b/>
        </w:rPr>
        <w:t>CICLO: BÁSICO</w:t>
      </w:r>
    </w:p>
    <w:p w14:paraId="59F610C2" w14:textId="77777777" w:rsidR="006C0706" w:rsidRDefault="006C0706" w:rsidP="006C0706">
      <w:pPr>
        <w:suppressAutoHyphens/>
        <w:rPr>
          <w:rFonts w:ascii="Arial" w:hAnsi="Arial" w:cs="Arial"/>
          <w:b/>
        </w:rPr>
      </w:pPr>
    </w:p>
    <w:p w14:paraId="4FEDB738" w14:textId="77777777" w:rsidR="006C0706" w:rsidRDefault="006C0706" w:rsidP="006C0706">
      <w:pPr>
        <w:suppressAutoHyphens/>
        <w:rPr>
          <w:rFonts w:ascii="Arial" w:hAnsi="Arial" w:cs="Arial"/>
          <w:b/>
        </w:rPr>
      </w:pPr>
      <w:r>
        <w:rPr>
          <w:rFonts w:ascii="Arial" w:hAnsi="Arial" w:cs="Arial"/>
          <w:b/>
        </w:rPr>
        <w:t>ÁREA: HISTORIA DE LA FILOSOFÍA</w:t>
      </w:r>
    </w:p>
    <w:p w14:paraId="6D9AC9E4" w14:textId="77777777" w:rsidR="006C0706" w:rsidRDefault="006C0706" w:rsidP="006C0706">
      <w:pPr>
        <w:suppressAutoHyphens/>
        <w:rPr>
          <w:rFonts w:ascii="Arial" w:hAnsi="Arial" w:cs="Arial"/>
          <w:b/>
        </w:rPr>
      </w:pPr>
    </w:p>
    <w:p w14:paraId="664014E8" w14:textId="77777777" w:rsidR="006C0706" w:rsidRDefault="006C0706" w:rsidP="006C070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180"/>
        <w:gridCol w:w="1821"/>
        <w:gridCol w:w="1793"/>
        <w:gridCol w:w="180"/>
        <w:gridCol w:w="1358"/>
        <w:gridCol w:w="160"/>
        <w:gridCol w:w="1593"/>
      </w:tblGrid>
      <w:tr w:rsidR="006C0706" w14:paraId="676A7390" w14:textId="77777777">
        <w:trPr>
          <w:cantSplit/>
          <w:jc w:val="center"/>
        </w:trPr>
        <w:tc>
          <w:tcPr>
            <w:tcW w:w="1240" w:type="dxa"/>
            <w:tcBorders>
              <w:bottom w:val="nil"/>
              <w:right w:val="single" w:sz="4" w:space="0" w:color="auto"/>
            </w:tcBorders>
          </w:tcPr>
          <w:p w14:paraId="436EE378" w14:textId="77777777" w:rsidR="006C0706" w:rsidRDefault="006C0706" w:rsidP="006C0706">
            <w:pPr>
              <w:pStyle w:val="Ttulo6"/>
              <w:suppressAutoHyphens/>
              <w:rPr>
                <w:rFonts w:ascii="Arial" w:hAnsi="Arial" w:cs="Arial"/>
                <w:szCs w:val="24"/>
                <w:lang w:val="es-ES_tradnl"/>
              </w:rPr>
            </w:pPr>
            <w:r>
              <w:rPr>
                <w:rFonts w:ascii="Arial" w:hAnsi="Arial" w:cs="Arial"/>
                <w:szCs w:val="24"/>
                <w:lang w:val="es-ES_tradnl"/>
              </w:rPr>
              <w:t>CLAVE</w:t>
            </w:r>
          </w:p>
        </w:tc>
        <w:tc>
          <w:tcPr>
            <w:tcW w:w="180" w:type="dxa"/>
            <w:tcBorders>
              <w:top w:val="nil"/>
              <w:left w:val="single" w:sz="4" w:space="0" w:color="auto"/>
              <w:bottom w:val="nil"/>
              <w:right w:val="single" w:sz="4" w:space="0" w:color="auto"/>
            </w:tcBorders>
          </w:tcPr>
          <w:p w14:paraId="10194E9C" w14:textId="77777777" w:rsidR="006C0706" w:rsidRDefault="006C0706" w:rsidP="006C0706">
            <w:pPr>
              <w:suppressAutoHyphens/>
              <w:rPr>
                <w:rFonts w:ascii="Arial" w:hAnsi="Arial" w:cs="Arial"/>
                <w:b/>
              </w:rPr>
            </w:pPr>
          </w:p>
        </w:tc>
        <w:tc>
          <w:tcPr>
            <w:tcW w:w="3614" w:type="dxa"/>
            <w:gridSpan w:val="2"/>
            <w:tcBorders>
              <w:left w:val="single" w:sz="4" w:space="0" w:color="auto"/>
            </w:tcBorders>
          </w:tcPr>
          <w:p w14:paraId="35E96C3F" w14:textId="77777777" w:rsidR="006C0706" w:rsidRDefault="006C0706" w:rsidP="006C0706">
            <w:pPr>
              <w:pStyle w:val="Ttulo6"/>
              <w:suppressAutoHyphens/>
              <w:rPr>
                <w:rFonts w:ascii="Arial" w:hAnsi="Arial" w:cs="Arial"/>
                <w:szCs w:val="24"/>
                <w:lang w:val="es-ES_tradnl"/>
              </w:rPr>
            </w:pPr>
            <w:r>
              <w:rPr>
                <w:rFonts w:ascii="Arial" w:hAnsi="Arial" w:cs="Arial"/>
                <w:szCs w:val="24"/>
                <w:lang w:val="es-ES_tradnl"/>
              </w:rPr>
              <w:t>HORAS/SEMANA/SEMESTRE</w:t>
            </w:r>
          </w:p>
        </w:tc>
        <w:tc>
          <w:tcPr>
            <w:tcW w:w="180" w:type="dxa"/>
            <w:tcBorders>
              <w:top w:val="nil"/>
              <w:bottom w:val="nil"/>
            </w:tcBorders>
          </w:tcPr>
          <w:p w14:paraId="56EA81DB" w14:textId="77777777" w:rsidR="006C0706" w:rsidRDefault="006C0706" w:rsidP="006C0706">
            <w:pPr>
              <w:pStyle w:val="Ttulo6"/>
              <w:suppressAutoHyphens/>
              <w:rPr>
                <w:rFonts w:ascii="Arial" w:hAnsi="Arial" w:cs="Arial"/>
                <w:szCs w:val="24"/>
                <w:lang w:val="es-ES_tradnl"/>
              </w:rPr>
            </w:pPr>
          </w:p>
        </w:tc>
        <w:tc>
          <w:tcPr>
            <w:tcW w:w="1358" w:type="dxa"/>
            <w:tcBorders>
              <w:bottom w:val="nil"/>
            </w:tcBorders>
          </w:tcPr>
          <w:p w14:paraId="7D8487A5" w14:textId="77777777" w:rsidR="006C0706" w:rsidRDefault="006C0706" w:rsidP="006C0706">
            <w:pPr>
              <w:pStyle w:val="Ttulo6"/>
              <w:suppressAutoHyphens/>
              <w:rPr>
                <w:rFonts w:ascii="Arial" w:hAnsi="Arial" w:cs="Arial"/>
                <w:szCs w:val="24"/>
                <w:lang w:val="es-ES_tradnl"/>
              </w:rPr>
            </w:pPr>
            <w:r>
              <w:rPr>
                <w:rFonts w:ascii="Arial" w:hAnsi="Arial" w:cs="Arial"/>
                <w:szCs w:val="24"/>
                <w:lang w:val="es-ES_tradnl"/>
              </w:rPr>
              <w:t xml:space="preserve">TOTAL </w:t>
            </w:r>
            <w:r>
              <w:rPr>
                <w:rFonts w:ascii="Arial" w:hAnsi="Arial" w:cs="Arial"/>
                <w:bCs/>
                <w:lang w:val="es-ES_tradnl"/>
              </w:rPr>
              <w:t>DE</w:t>
            </w:r>
          </w:p>
        </w:tc>
        <w:tc>
          <w:tcPr>
            <w:tcW w:w="160" w:type="dxa"/>
            <w:tcBorders>
              <w:bottom w:val="nil"/>
            </w:tcBorders>
          </w:tcPr>
          <w:p w14:paraId="6054C405" w14:textId="77777777" w:rsidR="006C0706" w:rsidRDefault="006C0706" w:rsidP="006C0706">
            <w:pPr>
              <w:pStyle w:val="Ttulo6"/>
              <w:suppressAutoHyphens/>
              <w:rPr>
                <w:rFonts w:ascii="Arial" w:hAnsi="Arial" w:cs="Arial"/>
                <w:szCs w:val="24"/>
                <w:lang w:val="es-ES_tradnl"/>
              </w:rPr>
            </w:pPr>
          </w:p>
        </w:tc>
        <w:tc>
          <w:tcPr>
            <w:tcW w:w="1593" w:type="dxa"/>
            <w:tcBorders>
              <w:bottom w:val="nil"/>
            </w:tcBorders>
          </w:tcPr>
          <w:p w14:paraId="2EF0D00E" w14:textId="77777777" w:rsidR="006C0706" w:rsidRDefault="006C0706" w:rsidP="006C0706">
            <w:pPr>
              <w:pStyle w:val="Ttulo6"/>
              <w:suppressAutoHyphens/>
              <w:rPr>
                <w:rFonts w:ascii="Arial" w:hAnsi="Arial" w:cs="Arial"/>
                <w:szCs w:val="24"/>
                <w:lang w:val="es-ES_tradnl"/>
              </w:rPr>
            </w:pPr>
            <w:r>
              <w:rPr>
                <w:rFonts w:ascii="Arial" w:hAnsi="Arial" w:cs="Arial"/>
                <w:szCs w:val="24"/>
                <w:lang w:val="es-ES_tradnl"/>
              </w:rPr>
              <w:t>CRÉDITOS</w:t>
            </w:r>
          </w:p>
        </w:tc>
      </w:tr>
      <w:tr w:rsidR="006C0706" w14:paraId="5B7D63F9" w14:textId="77777777">
        <w:trPr>
          <w:jc w:val="center"/>
        </w:trPr>
        <w:tc>
          <w:tcPr>
            <w:tcW w:w="1240" w:type="dxa"/>
            <w:tcBorders>
              <w:top w:val="nil"/>
              <w:left w:val="single" w:sz="4" w:space="0" w:color="auto"/>
              <w:bottom w:val="single" w:sz="4" w:space="0" w:color="auto"/>
              <w:right w:val="single" w:sz="4" w:space="0" w:color="auto"/>
            </w:tcBorders>
          </w:tcPr>
          <w:p w14:paraId="79E04A47" w14:textId="77777777" w:rsidR="006C0706" w:rsidRDefault="006C0706" w:rsidP="006C0706">
            <w:pPr>
              <w:suppressAutoHyphens/>
              <w:rPr>
                <w:rFonts w:ascii="Arial" w:hAnsi="Arial" w:cs="Arial"/>
                <w:b/>
              </w:rPr>
            </w:pPr>
          </w:p>
        </w:tc>
        <w:tc>
          <w:tcPr>
            <w:tcW w:w="180" w:type="dxa"/>
            <w:tcBorders>
              <w:top w:val="nil"/>
              <w:left w:val="single" w:sz="4" w:space="0" w:color="auto"/>
              <w:bottom w:val="nil"/>
            </w:tcBorders>
          </w:tcPr>
          <w:p w14:paraId="2C8E865F" w14:textId="77777777" w:rsidR="006C0706" w:rsidRDefault="006C0706" w:rsidP="006C0706">
            <w:pPr>
              <w:suppressAutoHyphens/>
              <w:rPr>
                <w:rFonts w:ascii="Arial" w:hAnsi="Arial" w:cs="Arial"/>
                <w:b/>
              </w:rPr>
            </w:pPr>
          </w:p>
        </w:tc>
        <w:tc>
          <w:tcPr>
            <w:tcW w:w="1821" w:type="dxa"/>
          </w:tcPr>
          <w:p w14:paraId="72C5B8A9" w14:textId="77777777" w:rsidR="006C0706" w:rsidRDefault="006C0706" w:rsidP="006C0706">
            <w:pPr>
              <w:pStyle w:val="Ttulo6"/>
              <w:suppressAutoHyphens/>
              <w:rPr>
                <w:rFonts w:ascii="Arial" w:hAnsi="Arial" w:cs="Arial"/>
              </w:rPr>
            </w:pPr>
            <w:r>
              <w:rPr>
                <w:rFonts w:ascii="Arial" w:hAnsi="Arial" w:cs="Arial"/>
              </w:rPr>
              <w:t>TEORÍCAS</w:t>
            </w:r>
          </w:p>
        </w:tc>
        <w:tc>
          <w:tcPr>
            <w:tcW w:w="1793" w:type="dxa"/>
          </w:tcPr>
          <w:p w14:paraId="264A168B" w14:textId="77777777" w:rsidR="006C0706" w:rsidRDefault="006C0706" w:rsidP="006C0706">
            <w:pPr>
              <w:suppressAutoHyphens/>
              <w:jc w:val="center"/>
              <w:rPr>
                <w:rFonts w:ascii="Arial" w:hAnsi="Arial" w:cs="Arial"/>
                <w:bCs/>
              </w:rPr>
            </w:pPr>
            <w:r>
              <w:rPr>
                <w:rFonts w:ascii="Arial" w:hAnsi="Arial" w:cs="Arial"/>
                <w:b/>
              </w:rPr>
              <w:t>PRÁCTICAS</w:t>
            </w:r>
          </w:p>
        </w:tc>
        <w:tc>
          <w:tcPr>
            <w:tcW w:w="180" w:type="dxa"/>
            <w:tcBorders>
              <w:top w:val="nil"/>
              <w:bottom w:val="nil"/>
            </w:tcBorders>
          </w:tcPr>
          <w:p w14:paraId="034FA2C0" w14:textId="77777777" w:rsidR="006C0706" w:rsidRDefault="006C0706" w:rsidP="006C0706">
            <w:pPr>
              <w:suppressAutoHyphens/>
              <w:jc w:val="center"/>
              <w:rPr>
                <w:rFonts w:ascii="Arial" w:hAnsi="Arial" w:cs="Arial"/>
                <w:b/>
              </w:rPr>
            </w:pPr>
          </w:p>
        </w:tc>
        <w:tc>
          <w:tcPr>
            <w:tcW w:w="1358" w:type="dxa"/>
            <w:tcBorders>
              <w:top w:val="nil"/>
            </w:tcBorders>
          </w:tcPr>
          <w:p w14:paraId="21234178" w14:textId="77777777" w:rsidR="006C0706" w:rsidRDefault="006C0706" w:rsidP="006C0706">
            <w:pPr>
              <w:suppressAutoHyphens/>
              <w:jc w:val="center"/>
              <w:rPr>
                <w:rFonts w:ascii="Arial" w:hAnsi="Arial" w:cs="Arial"/>
                <w:b/>
              </w:rPr>
            </w:pPr>
            <w:r>
              <w:rPr>
                <w:rFonts w:ascii="Arial" w:hAnsi="Arial" w:cs="Arial"/>
                <w:b/>
              </w:rPr>
              <w:t>HORAS</w:t>
            </w:r>
          </w:p>
        </w:tc>
        <w:tc>
          <w:tcPr>
            <w:tcW w:w="160" w:type="dxa"/>
            <w:tcBorders>
              <w:top w:val="nil"/>
              <w:bottom w:val="nil"/>
            </w:tcBorders>
          </w:tcPr>
          <w:p w14:paraId="60936865" w14:textId="77777777" w:rsidR="006C0706" w:rsidRDefault="006C0706" w:rsidP="006C0706">
            <w:pPr>
              <w:suppressAutoHyphens/>
              <w:rPr>
                <w:rFonts w:ascii="Arial" w:hAnsi="Arial" w:cs="Arial"/>
                <w:b/>
              </w:rPr>
            </w:pPr>
          </w:p>
        </w:tc>
        <w:tc>
          <w:tcPr>
            <w:tcW w:w="1593" w:type="dxa"/>
            <w:tcBorders>
              <w:top w:val="nil"/>
            </w:tcBorders>
          </w:tcPr>
          <w:p w14:paraId="1218C655" w14:textId="77777777" w:rsidR="006C0706" w:rsidRDefault="006C0706" w:rsidP="006C0706">
            <w:pPr>
              <w:suppressAutoHyphens/>
              <w:rPr>
                <w:rFonts w:ascii="Arial" w:hAnsi="Arial" w:cs="Arial"/>
                <w:b/>
              </w:rPr>
            </w:pPr>
          </w:p>
        </w:tc>
      </w:tr>
      <w:tr w:rsidR="006C0706" w14:paraId="6801B2CC" w14:textId="77777777">
        <w:trPr>
          <w:jc w:val="center"/>
        </w:trPr>
        <w:tc>
          <w:tcPr>
            <w:tcW w:w="1240" w:type="dxa"/>
            <w:tcBorders>
              <w:top w:val="single" w:sz="4" w:space="0" w:color="auto"/>
              <w:left w:val="single" w:sz="4" w:space="0" w:color="auto"/>
              <w:bottom w:val="single" w:sz="4" w:space="0" w:color="auto"/>
              <w:right w:val="single" w:sz="4" w:space="0" w:color="auto"/>
            </w:tcBorders>
          </w:tcPr>
          <w:p w14:paraId="74713107" w14:textId="77777777" w:rsidR="006C0706" w:rsidRPr="00CA19BB" w:rsidRDefault="006C0706" w:rsidP="006C0706">
            <w:pPr>
              <w:suppressAutoHyphens/>
              <w:rPr>
                <w:rFonts w:ascii="Arial" w:hAnsi="Arial" w:cs="Arial"/>
                <w:b/>
              </w:rPr>
            </w:pPr>
          </w:p>
          <w:p w14:paraId="3572D720" w14:textId="77777777" w:rsidR="006C0706" w:rsidRPr="00CA19BB" w:rsidRDefault="006C0706" w:rsidP="006C0706">
            <w:pPr>
              <w:suppressAutoHyphens/>
              <w:jc w:val="center"/>
              <w:rPr>
                <w:rFonts w:ascii="Arial" w:hAnsi="Arial" w:cs="Arial"/>
                <w:b/>
              </w:rPr>
            </w:pPr>
            <w:r w:rsidRPr="00CA19BB">
              <w:rPr>
                <w:rFonts w:ascii="Arial" w:hAnsi="Arial" w:cs="Arial"/>
                <w:b/>
              </w:rPr>
              <w:t>3313</w:t>
            </w:r>
          </w:p>
        </w:tc>
        <w:tc>
          <w:tcPr>
            <w:tcW w:w="180" w:type="dxa"/>
            <w:tcBorders>
              <w:top w:val="nil"/>
              <w:left w:val="single" w:sz="4" w:space="0" w:color="auto"/>
              <w:bottom w:val="nil"/>
            </w:tcBorders>
          </w:tcPr>
          <w:p w14:paraId="11B3AA97" w14:textId="77777777" w:rsidR="006C0706" w:rsidRPr="00CA19BB" w:rsidRDefault="006C0706" w:rsidP="006C0706">
            <w:pPr>
              <w:suppressAutoHyphens/>
              <w:rPr>
                <w:rFonts w:ascii="Arial" w:hAnsi="Arial" w:cs="Arial"/>
                <w:b/>
              </w:rPr>
            </w:pPr>
          </w:p>
        </w:tc>
        <w:tc>
          <w:tcPr>
            <w:tcW w:w="1821" w:type="dxa"/>
          </w:tcPr>
          <w:p w14:paraId="34A40CAB" w14:textId="77777777" w:rsidR="006C0706" w:rsidRPr="00CA19BB" w:rsidRDefault="006C0706" w:rsidP="006C0706">
            <w:pPr>
              <w:suppressAutoHyphens/>
              <w:jc w:val="center"/>
              <w:rPr>
                <w:rFonts w:ascii="Arial" w:hAnsi="Arial" w:cs="Arial"/>
                <w:b/>
              </w:rPr>
            </w:pPr>
          </w:p>
          <w:p w14:paraId="1486BD3D" w14:textId="77777777" w:rsidR="006C0706" w:rsidRPr="00CA19BB" w:rsidRDefault="006C0706" w:rsidP="006C0706">
            <w:pPr>
              <w:suppressAutoHyphens/>
              <w:jc w:val="center"/>
              <w:rPr>
                <w:rFonts w:ascii="Arial" w:hAnsi="Arial" w:cs="Arial"/>
                <w:b/>
              </w:rPr>
            </w:pPr>
            <w:r w:rsidRPr="00CA19BB">
              <w:rPr>
                <w:rFonts w:ascii="Arial" w:hAnsi="Arial" w:cs="Arial"/>
                <w:b/>
              </w:rPr>
              <w:t>32</w:t>
            </w:r>
          </w:p>
        </w:tc>
        <w:tc>
          <w:tcPr>
            <w:tcW w:w="1793" w:type="dxa"/>
          </w:tcPr>
          <w:p w14:paraId="10167AB8" w14:textId="77777777" w:rsidR="006C0706" w:rsidRPr="00CA19BB" w:rsidRDefault="006C0706" w:rsidP="006C0706">
            <w:pPr>
              <w:suppressAutoHyphens/>
              <w:jc w:val="center"/>
              <w:rPr>
                <w:rFonts w:ascii="Arial" w:hAnsi="Arial" w:cs="Arial"/>
                <w:b/>
              </w:rPr>
            </w:pPr>
          </w:p>
          <w:p w14:paraId="496EA91A" w14:textId="77777777" w:rsidR="006C0706" w:rsidRPr="00CA19BB" w:rsidRDefault="006C0706" w:rsidP="006C0706">
            <w:pPr>
              <w:suppressAutoHyphens/>
              <w:jc w:val="center"/>
              <w:rPr>
                <w:rFonts w:ascii="Arial" w:hAnsi="Arial" w:cs="Arial"/>
                <w:b/>
              </w:rPr>
            </w:pPr>
          </w:p>
        </w:tc>
        <w:tc>
          <w:tcPr>
            <w:tcW w:w="180" w:type="dxa"/>
            <w:tcBorders>
              <w:top w:val="nil"/>
              <w:bottom w:val="nil"/>
            </w:tcBorders>
          </w:tcPr>
          <w:p w14:paraId="355A367E" w14:textId="77777777" w:rsidR="006C0706" w:rsidRPr="00CA19BB" w:rsidRDefault="006C0706" w:rsidP="006C0706">
            <w:pPr>
              <w:suppressAutoHyphens/>
              <w:rPr>
                <w:rFonts w:ascii="Arial" w:hAnsi="Arial" w:cs="Arial"/>
                <w:b/>
              </w:rPr>
            </w:pPr>
          </w:p>
        </w:tc>
        <w:tc>
          <w:tcPr>
            <w:tcW w:w="1358" w:type="dxa"/>
          </w:tcPr>
          <w:p w14:paraId="60E956C3" w14:textId="77777777" w:rsidR="006C0706" w:rsidRPr="00CA19BB" w:rsidRDefault="006C0706" w:rsidP="006C0706">
            <w:pPr>
              <w:suppressAutoHyphens/>
              <w:jc w:val="center"/>
              <w:rPr>
                <w:rFonts w:ascii="Arial" w:hAnsi="Arial" w:cs="Arial"/>
                <w:b/>
              </w:rPr>
            </w:pPr>
          </w:p>
          <w:p w14:paraId="72B2729E" w14:textId="77777777" w:rsidR="006C0706" w:rsidRPr="00CA19BB" w:rsidRDefault="006C0706" w:rsidP="006C0706">
            <w:pPr>
              <w:suppressAutoHyphens/>
              <w:jc w:val="center"/>
              <w:rPr>
                <w:rFonts w:ascii="Arial" w:hAnsi="Arial" w:cs="Arial"/>
                <w:b/>
              </w:rPr>
            </w:pPr>
            <w:r w:rsidRPr="00CA19BB">
              <w:rPr>
                <w:rFonts w:ascii="Arial" w:hAnsi="Arial" w:cs="Arial"/>
                <w:b/>
              </w:rPr>
              <w:t>32</w:t>
            </w:r>
          </w:p>
        </w:tc>
        <w:tc>
          <w:tcPr>
            <w:tcW w:w="160" w:type="dxa"/>
            <w:tcBorders>
              <w:top w:val="nil"/>
              <w:bottom w:val="nil"/>
            </w:tcBorders>
          </w:tcPr>
          <w:p w14:paraId="42E41A4C" w14:textId="77777777" w:rsidR="006C0706" w:rsidRPr="00CA19BB" w:rsidRDefault="006C0706" w:rsidP="006C0706">
            <w:pPr>
              <w:suppressAutoHyphens/>
              <w:jc w:val="center"/>
              <w:rPr>
                <w:rFonts w:ascii="Arial" w:hAnsi="Arial" w:cs="Arial"/>
                <w:b/>
              </w:rPr>
            </w:pPr>
          </w:p>
        </w:tc>
        <w:tc>
          <w:tcPr>
            <w:tcW w:w="1593" w:type="dxa"/>
          </w:tcPr>
          <w:p w14:paraId="43D1BC09" w14:textId="77777777" w:rsidR="006C0706" w:rsidRPr="00CA19BB" w:rsidRDefault="006C0706" w:rsidP="006C0706">
            <w:pPr>
              <w:suppressAutoHyphens/>
              <w:jc w:val="center"/>
              <w:rPr>
                <w:rFonts w:ascii="Arial" w:hAnsi="Arial" w:cs="Arial"/>
                <w:b/>
              </w:rPr>
            </w:pPr>
          </w:p>
          <w:p w14:paraId="60278AB9" w14:textId="77777777" w:rsidR="006C0706" w:rsidRPr="00CA19BB" w:rsidRDefault="006C0706" w:rsidP="006C0706">
            <w:pPr>
              <w:suppressAutoHyphens/>
              <w:jc w:val="center"/>
              <w:rPr>
                <w:rFonts w:ascii="Arial" w:hAnsi="Arial" w:cs="Arial"/>
                <w:b/>
              </w:rPr>
            </w:pPr>
            <w:r w:rsidRPr="00CA19BB">
              <w:rPr>
                <w:rFonts w:ascii="Arial" w:hAnsi="Arial" w:cs="Arial"/>
                <w:b/>
              </w:rPr>
              <w:t>4</w:t>
            </w:r>
          </w:p>
        </w:tc>
      </w:tr>
    </w:tbl>
    <w:p w14:paraId="243522EA" w14:textId="77777777" w:rsidR="006C0706" w:rsidRDefault="006C0706" w:rsidP="006C0706">
      <w:pPr>
        <w:suppressAutoHyphens/>
        <w:rPr>
          <w:rFonts w:ascii="Arial" w:hAnsi="Arial" w:cs="Arial"/>
          <w:b/>
        </w:rPr>
      </w:pPr>
    </w:p>
    <w:p w14:paraId="25892694" w14:textId="77777777" w:rsidR="006C0706" w:rsidRDefault="006C0706" w:rsidP="006C0706">
      <w:pPr>
        <w:suppressAutoHyphens/>
        <w:rPr>
          <w:rFonts w:ascii="Arial" w:hAnsi="Arial" w:cs="Arial"/>
          <w:b/>
        </w:rPr>
      </w:pPr>
    </w:p>
    <w:p w14:paraId="1999BEC1" w14:textId="3BF2F9D9" w:rsidR="006C0706" w:rsidRPr="009D7740" w:rsidRDefault="006C0706" w:rsidP="006C0706">
      <w:pPr>
        <w:suppressAutoHyphens/>
        <w:rPr>
          <w:rFonts w:ascii="Arial" w:hAnsi="Arial" w:cs="Arial"/>
          <w:b/>
          <w:color w:val="FF0000"/>
        </w:rPr>
      </w:pPr>
      <w:r>
        <w:rPr>
          <w:rFonts w:ascii="Arial" w:hAnsi="Arial" w:cs="Arial"/>
          <w:b/>
        </w:rPr>
        <w:t xml:space="preserve">Carácter: </w:t>
      </w:r>
      <w:r w:rsidR="0049245F">
        <w:rPr>
          <w:rFonts w:ascii="Arial" w:hAnsi="Arial" w:cs="Arial"/>
          <w:b/>
        </w:rPr>
        <w:t>Optativa</w:t>
      </w:r>
    </w:p>
    <w:p w14:paraId="3A37B46D" w14:textId="77777777" w:rsidR="006C0706" w:rsidRDefault="006C0706" w:rsidP="006C0706">
      <w:pPr>
        <w:suppressAutoHyphens/>
        <w:rPr>
          <w:rFonts w:ascii="Arial" w:hAnsi="Arial" w:cs="Arial"/>
          <w:b/>
          <w:spacing w:val="-3"/>
        </w:rPr>
      </w:pPr>
    </w:p>
    <w:p w14:paraId="061189ED" w14:textId="77777777" w:rsidR="006C0706" w:rsidRPr="009D7740" w:rsidRDefault="006C0706" w:rsidP="006C0706">
      <w:pPr>
        <w:suppressAutoHyphens/>
        <w:jc w:val="both"/>
        <w:rPr>
          <w:rFonts w:ascii="Arial" w:hAnsi="Arial" w:cs="Arial"/>
          <w:b/>
          <w:color w:val="FF0000"/>
          <w:spacing w:val="-3"/>
        </w:rPr>
      </w:pPr>
      <w:r>
        <w:rPr>
          <w:rFonts w:ascii="Arial" w:hAnsi="Arial" w:cs="Arial"/>
          <w:b/>
          <w:spacing w:val="-3"/>
        </w:rPr>
        <w:t>Tipo: TEÓRICO-HISTÓRICO</w:t>
      </w:r>
    </w:p>
    <w:p w14:paraId="69E4F1C8" w14:textId="77777777" w:rsidR="006C0706" w:rsidRDefault="006C0706" w:rsidP="006C0706">
      <w:pPr>
        <w:suppressAutoHyphens/>
        <w:jc w:val="both"/>
        <w:rPr>
          <w:rFonts w:ascii="Arial" w:hAnsi="Arial" w:cs="Arial"/>
          <w:b/>
          <w:spacing w:val="-3"/>
        </w:rPr>
      </w:pPr>
    </w:p>
    <w:p w14:paraId="0F1C77B3" w14:textId="77777777" w:rsidR="006C0706" w:rsidRPr="009D7740" w:rsidRDefault="006C0706" w:rsidP="006C0706">
      <w:pPr>
        <w:suppressAutoHyphens/>
        <w:jc w:val="both"/>
        <w:rPr>
          <w:rFonts w:ascii="Arial" w:hAnsi="Arial" w:cs="Arial"/>
          <w:b/>
          <w:color w:val="FF0000"/>
          <w:spacing w:val="-3"/>
        </w:rPr>
      </w:pPr>
      <w:r>
        <w:rPr>
          <w:rFonts w:ascii="Arial" w:hAnsi="Arial" w:cs="Arial"/>
          <w:b/>
          <w:spacing w:val="-3"/>
        </w:rPr>
        <w:t>Modalidad: CURSO</w:t>
      </w:r>
    </w:p>
    <w:p w14:paraId="5228D309" w14:textId="77777777" w:rsidR="006C0706" w:rsidRDefault="006C0706" w:rsidP="006C0706">
      <w:pPr>
        <w:suppressAutoHyphens/>
        <w:jc w:val="both"/>
        <w:rPr>
          <w:rFonts w:ascii="Arial" w:hAnsi="Arial" w:cs="Arial"/>
          <w:b/>
          <w:spacing w:val="-3"/>
        </w:rPr>
      </w:pPr>
    </w:p>
    <w:p w14:paraId="0334E547" w14:textId="7367BCF7" w:rsidR="006C0706" w:rsidRPr="009D7740" w:rsidRDefault="006C0706" w:rsidP="006C0706">
      <w:pPr>
        <w:suppressAutoHyphens/>
        <w:jc w:val="both"/>
        <w:rPr>
          <w:rFonts w:ascii="Arial" w:hAnsi="Arial" w:cs="Arial"/>
          <w:b/>
          <w:color w:val="FF0000"/>
          <w:spacing w:val="-3"/>
        </w:rPr>
      </w:pPr>
      <w:r w:rsidRPr="002D4E33">
        <w:rPr>
          <w:rFonts w:ascii="Arial" w:hAnsi="Arial" w:cs="Arial"/>
          <w:b/>
          <w:spacing w:val="-3"/>
        </w:rPr>
        <w:t>Asignatura</w:t>
      </w:r>
      <w:r w:rsidRPr="002D4E33">
        <w:rPr>
          <w:rFonts w:ascii="Arial" w:hAnsi="Arial" w:cs="Arial"/>
          <w:b/>
          <w:color w:val="FF0000"/>
          <w:spacing w:val="-3"/>
        </w:rPr>
        <w:t xml:space="preserve"> </w:t>
      </w:r>
      <w:r>
        <w:rPr>
          <w:rFonts w:ascii="Arial" w:hAnsi="Arial" w:cs="Arial"/>
          <w:b/>
          <w:spacing w:val="-3"/>
        </w:rPr>
        <w:t xml:space="preserve">precedente: </w:t>
      </w:r>
    </w:p>
    <w:p w14:paraId="1F4C8294" w14:textId="77777777" w:rsidR="006C0706" w:rsidRDefault="006C0706" w:rsidP="006C0706">
      <w:pPr>
        <w:suppressAutoHyphens/>
        <w:jc w:val="both"/>
        <w:rPr>
          <w:rFonts w:ascii="Arial" w:hAnsi="Arial" w:cs="Arial"/>
          <w:b/>
          <w:spacing w:val="-3"/>
        </w:rPr>
      </w:pPr>
    </w:p>
    <w:p w14:paraId="553A1A92" w14:textId="6DC94657" w:rsidR="006C0706" w:rsidRPr="009D7740" w:rsidRDefault="006C0706" w:rsidP="006C0706">
      <w:pPr>
        <w:suppressAutoHyphens/>
        <w:jc w:val="both"/>
        <w:rPr>
          <w:rFonts w:ascii="Arial" w:hAnsi="Arial" w:cs="Arial"/>
          <w:b/>
          <w:color w:val="FF0000"/>
          <w:spacing w:val="-3"/>
        </w:rPr>
      </w:pPr>
      <w:r>
        <w:rPr>
          <w:rFonts w:ascii="Arial" w:hAnsi="Arial" w:cs="Arial"/>
          <w:b/>
          <w:spacing w:val="-3"/>
        </w:rPr>
        <w:t xml:space="preserve">Asignatura subsecuente: </w:t>
      </w:r>
    </w:p>
    <w:p w14:paraId="311A235D" w14:textId="77777777" w:rsidR="006C0706" w:rsidRDefault="006C0706" w:rsidP="006C0706">
      <w:pPr>
        <w:suppressAutoHyphens/>
        <w:jc w:val="both"/>
        <w:rPr>
          <w:rFonts w:ascii="Arial" w:hAnsi="Arial" w:cs="Arial"/>
          <w:b/>
          <w:spacing w:val="-3"/>
        </w:rPr>
      </w:pPr>
      <w:r>
        <w:rPr>
          <w:rFonts w:ascii="Arial" w:hAnsi="Arial" w:cs="Arial"/>
          <w:b/>
          <w:spacing w:val="-3"/>
        </w:rPr>
        <w:t xml:space="preserve"> </w:t>
      </w:r>
    </w:p>
    <w:p w14:paraId="52CB75D5" w14:textId="77777777" w:rsidR="006C0706" w:rsidRDefault="006C0706" w:rsidP="006C0706">
      <w:pPr>
        <w:suppressAutoHyphens/>
        <w:jc w:val="both"/>
        <w:rPr>
          <w:rFonts w:ascii="Arial" w:hAnsi="Arial" w:cs="Arial"/>
          <w:b/>
          <w:spacing w:val="-3"/>
        </w:rPr>
      </w:pPr>
    </w:p>
    <w:p w14:paraId="62745E6B" w14:textId="77777777" w:rsidR="006C0706" w:rsidRPr="009D7740" w:rsidRDefault="006C0706" w:rsidP="006C0706">
      <w:pPr>
        <w:suppressAutoHyphens/>
        <w:jc w:val="both"/>
        <w:rPr>
          <w:rFonts w:ascii="Arial" w:hAnsi="Arial" w:cs="Arial"/>
          <w:b/>
          <w:color w:val="FF0000"/>
          <w:spacing w:val="-3"/>
        </w:rPr>
      </w:pPr>
      <w:r>
        <w:rPr>
          <w:rFonts w:ascii="Arial" w:hAnsi="Arial" w:cs="Arial"/>
          <w:b/>
          <w:spacing w:val="-3"/>
        </w:rPr>
        <w:t>OBJETIVO(S):</w:t>
      </w:r>
    </w:p>
    <w:p w14:paraId="25571A3F" w14:textId="77777777" w:rsidR="006C0706" w:rsidRDefault="006C0706" w:rsidP="006C0706">
      <w:pPr>
        <w:suppressAutoHyphens/>
        <w:jc w:val="both"/>
        <w:rPr>
          <w:rFonts w:ascii="Arial" w:hAnsi="Arial" w:cs="Arial"/>
          <w:b/>
          <w:spacing w:val="-3"/>
        </w:rPr>
      </w:pPr>
    </w:p>
    <w:p w14:paraId="1996A188" w14:textId="77777777" w:rsidR="006C0706" w:rsidRDefault="006C0706" w:rsidP="006C0706">
      <w:pPr>
        <w:suppressAutoHyphens/>
        <w:jc w:val="both"/>
        <w:rPr>
          <w:rFonts w:ascii="Arial" w:hAnsi="Arial" w:cs="Arial"/>
          <w:b/>
          <w:spacing w:val="-3"/>
        </w:rPr>
      </w:pPr>
    </w:p>
    <w:p w14:paraId="4971E69A" w14:textId="56F66A8B" w:rsidR="006C0706" w:rsidRDefault="004227DF" w:rsidP="006C0706">
      <w:pPr>
        <w:suppressAutoHyphens/>
        <w:jc w:val="both"/>
      </w:pPr>
      <w:r>
        <w:t xml:space="preserve">Los sueños han sido, desde la antigüedad, uno de los temas recurrentes de reflexión filosófica. Desde los textos fundacionales de Aristóteles, </w:t>
      </w:r>
      <w:proofErr w:type="spellStart"/>
      <w:r>
        <w:t>Artemidoro</w:t>
      </w:r>
      <w:proofErr w:type="spellEnd"/>
      <w:r>
        <w:t xml:space="preserve"> y </w:t>
      </w:r>
      <w:proofErr w:type="spellStart"/>
      <w:r>
        <w:t>Sinesio</w:t>
      </w:r>
      <w:proofErr w:type="spellEnd"/>
      <w:r>
        <w:t xml:space="preserve">, sobre la naturaleza de los sueños y su interpretación, hasta las reflexiones más resientes sobre el sueño, lo mismo en la esfera del psicoanálisis como, en general de la cultura, </w:t>
      </w:r>
      <w:r w:rsidR="000D3B12">
        <w:t xml:space="preserve">la historia de </w:t>
      </w:r>
      <w:r>
        <w:lastRenderedPageBreak/>
        <w:t xml:space="preserve">los sueños </w:t>
      </w:r>
      <w:r w:rsidR="000D3B12">
        <w:t>y</w:t>
      </w:r>
      <w:r>
        <w:t xml:space="preserve"> la historia de la filosofía</w:t>
      </w:r>
      <w:r w:rsidR="000D3B12">
        <w:t xml:space="preserve">, han recorrido un camino paralelo. El presente curso busca introducir al alumno en una posible historia de los sueños, mediante el examen de las teorías filosóficas sobre los sueños, así como el examen concreto de los sueños documentados en la época. Se busca un diálogo entre la reflexión y la visión onírica, para que el estudiante sea capaz de analizar los dos aspectos del problema de la reflexión sobre los sueños: su carácter teórico y la forma en que permea o no, la experiencia onírica. </w:t>
      </w:r>
    </w:p>
    <w:p w14:paraId="52BDD08C" w14:textId="5F176BAA" w:rsidR="000D3B12" w:rsidRDefault="000D3B12" w:rsidP="006C0706">
      <w:pPr>
        <w:suppressAutoHyphens/>
        <w:jc w:val="both"/>
        <w:rPr>
          <w:rFonts w:ascii="Arial" w:hAnsi="Arial" w:cs="Arial"/>
          <w:b/>
          <w:spacing w:val="-3"/>
        </w:rPr>
      </w:pPr>
      <w:r>
        <w:t xml:space="preserve">El curso está planteado en dos semestres y tiene una clara orientación a la investigación. Pues lo alumnos deberán llevar a cabo un proyecto de investigación, documentación y análisis de sueños. Este primer semestre, el curso contempla de la antigüedad al renacimiento. </w:t>
      </w:r>
    </w:p>
    <w:p w14:paraId="31A881A1" w14:textId="77777777" w:rsidR="006C0706" w:rsidRDefault="006C0706" w:rsidP="006C0706">
      <w:pPr>
        <w:suppressAutoHyphens/>
        <w:jc w:val="both"/>
        <w:rPr>
          <w:rFonts w:ascii="Arial" w:hAnsi="Arial" w:cs="Arial"/>
          <w:b/>
          <w:spacing w:val="-3"/>
        </w:rPr>
      </w:pPr>
    </w:p>
    <w:p w14:paraId="2881D59B" w14:textId="77777777" w:rsidR="006C0706" w:rsidRDefault="006C0706" w:rsidP="006C0706">
      <w:pPr>
        <w:suppressAutoHyphens/>
        <w:jc w:val="both"/>
        <w:rPr>
          <w:rFonts w:ascii="Arial" w:hAnsi="Arial" w:cs="Arial"/>
          <w:b/>
          <w:spacing w:val="-3"/>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544"/>
      </w:tblGrid>
      <w:tr w:rsidR="006C0706" w14:paraId="2F50DB94" w14:textId="77777777" w:rsidTr="00F40B3B">
        <w:trPr>
          <w:trHeight w:val="1368"/>
          <w:jc w:val="center"/>
        </w:trPr>
        <w:tc>
          <w:tcPr>
            <w:tcW w:w="1134" w:type="dxa"/>
          </w:tcPr>
          <w:p w14:paraId="17EC662A" w14:textId="77777777" w:rsidR="006C0706" w:rsidRDefault="006C0706" w:rsidP="006C0706">
            <w:pPr>
              <w:pStyle w:val="TituloProgramas"/>
            </w:pPr>
            <w:r>
              <w:t>NÚM. DE HRS. POR UNIDAD</w:t>
            </w:r>
          </w:p>
        </w:tc>
        <w:tc>
          <w:tcPr>
            <w:tcW w:w="7544" w:type="dxa"/>
          </w:tcPr>
          <w:p w14:paraId="63181E57" w14:textId="77777777" w:rsidR="006C0706" w:rsidRDefault="006C0706" w:rsidP="006C0706">
            <w:pPr>
              <w:pStyle w:val="Ttulo7"/>
              <w:rPr>
                <w:rFonts w:ascii="Arial" w:hAnsi="Arial" w:cs="Arial"/>
                <w:b w:val="0"/>
                <w:bCs w:val="0"/>
                <w:spacing w:val="-3"/>
              </w:rPr>
            </w:pPr>
            <w:r>
              <w:rPr>
                <w:rFonts w:ascii="Arial" w:hAnsi="Arial" w:cs="Arial"/>
                <w:spacing w:val="-3"/>
              </w:rPr>
              <w:t>TEMARIO</w:t>
            </w:r>
          </w:p>
        </w:tc>
      </w:tr>
      <w:tr w:rsidR="006C0706" w14:paraId="5F3C0BE5" w14:textId="77777777">
        <w:trPr>
          <w:jc w:val="center"/>
        </w:trPr>
        <w:tc>
          <w:tcPr>
            <w:tcW w:w="1134" w:type="dxa"/>
            <w:tcBorders>
              <w:bottom w:val="single" w:sz="4" w:space="0" w:color="auto"/>
            </w:tcBorders>
          </w:tcPr>
          <w:p w14:paraId="4C048CCA" w14:textId="3FAC1D69" w:rsidR="006C0706" w:rsidRPr="00F6709B" w:rsidRDefault="000D3B12" w:rsidP="006C0706">
            <w:pPr>
              <w:jc w:val="center"/>
              <w:rPr>
                <w:rFonts w:ascii="Arial" w:hAnsi="Arial" w:cs="Arial"/>
                <w:bCs/>
              </w:rPr>
            </w:pPr>
            <w:r>
              <w:rPr>
                <w:rFonts w:ascii="Arial" w:hAnsi="Arial" w:cs="Arial"/>
                <w:bCs/>
              </w:rPr>
              <w:t>2</w:t>
            </w:r>
          </w:p>
        </w:tc>
        <w:tc>
          <w:tcPr>
            <w:tcW w:w="7544" w:type="dxa"/>
          </w:tcPr>
          <w:p w14:paraId="6599FAEC" w14:textId="660F8C13" w:rsidR="006C0706" w:rsidRPr="00F40B3B" w:rsidRDefault="000D3B12" w:rsidP="0016516D">
            <w:pPr>
              <w:jc w:val="both"/>
              <w:rPr>
                <w:rFonts w:ascii="Arial" w:hAnsi="Arial" w:cs="Arial"/>
                <w:bCs/>
              </w:rPr>
            </w:pPr>
            <w:r>
              <w:rPr>
                <w:rFonts w:ascii="Arial" w:hAnsi="Arial" w:cs="Arial"/>
                <w:bCs/>
              </w:rPr>
              <w:t xml:space="preserve">Lo sueños en la </w:t>
            </w:r>
            <w:r w:rsidR="0016516D">
              <w:rPr>
                <w:rFonts w:ascii="Arial" w:hAnsi="Arial" w:cs="Arial"/>
                <w:bCs/>
              </w:rPr>
              <w:t>modernidad</w:t>
            </w:r>
          </w:p>
        </w:tc>
      </w:tr>
      <w:tr w:rsidR="006C0706" w14:paraId="483AF9C2" w14:textId="77777777">
        <w:trPr>
          <w:jc w:val="center"/>
        </w:trPr>
        <w:tc>
          <w:tcPr>
            <w:tcW w:w="1134" w:type="dxa"/>
            <w:tcBorders>
              <w:bottom w:val="single" w:sz="4" w:space="0" w:color="auto"/>
            </w:tcBorders>
          </w:tcPr>
          <w:p w14:paraId="1DA13A11" w14:textId="3A353A8F" w:rsidR="006C0706" w:rsidRDefault="000D3B12" w:rsidP="006C0706">
            <w:pPr>
              <w:jc w:val="center"/>
              <w:rPr>
                <w:rFonts w:ascii="Arial" w:hAnsi="Arial" w:cs="Arial"/>
              </w:rPr>
            </w:pPr>
            <w:r>
              <w:rPr>
                <w:rFonts w:ascii="Arial" w:hAnsi="Arial" w:cs="Arial"/>
              </w:rPr>
              <w:t>8</w:t>
            </w:r>
          </w:p>
        </w:tc>
        <w:tc>
          <w:tcPr>
            <w:tcW w:w="7544" w:type="dxa"/>
          </w:tcPr>
          <w:p w14:paraId="4D3D6AE7" w14:textId="1A95D7B2" w:rsidR="006C0706" w:rsidRPr="0016516D" w:rsidRDefault="0016516D" w:rsidP="0016516D">
            <w:proofErr w:type="spellStart"/>
            <w:r w:rsidRPr="0016516D">
              <w:rPr>
                <w:rFonts w:ascii="Times" w:hAnsi="Times"/>
                <w:b/>
                <w:bCs/>
                <w:color w:val="000000"/>
                <w:sz w:val="22"/>
                <w:szCs w:val="22"/>
                <w:shd w:val="clear" w:color="auto" w:fill="FFFFFF"/>
              </w:rPr>
              <w:t>The</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terrors</w:t>
            </w:r>
            <w:proofErr w:type="spellEnd"/>
            <w:r w:rsidRPr="0016516D">
              <w:rPr>
                <w:rFonts w:ascii="Times" w:hAnsi="Times"/>
                <w:b/>
                <w:bCs/>
                <w:color w:val="000000"/>
                <w:sz w:val="22"/>
                <w:szCs w:val="22"/>
                <w:shd w:val="clear" w:color="auto" w:fill="FFFFFF"/>
              </w:rPr>
              <w:t xml:space="preserve"> of </w:t>
            </w:r>
            <w:proofErr w:type="spellStart"/>
            <w:r w:rsidRPr="0016516D">
              <w:rPr>
                <w:rFonts w:ascii="Times" w:hAnsi="Times"/>
                <w:b/>
                <w:bCs/>
                <w:color w:val="000000"/>
                <w:sz w:val="22"/>
                <w:szCs w:val="22"/>
                <w:shd w:val="clear" w:color="auto" w:fill="FFFFFF"/>
              </w:rPr>
              <w:t>the</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night</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or</w:t>
            </w:r>
            <w:proofErr w:type="spellEnd"/>
            <w:r w:rsidRPr="0016516D">
              <w:rPr>
                <w:rFonts w:ascii="Times" w:hAnsi="Times"/>
                <w:b/>
                <w:bCs/>
                <w:color w:val="000000"/>
                <w:sz w:val="22"/>
                <w:szCs w:val="22"/>
                <w:shd w:val="clear" w:color="auto" w:fill="FFFFFF"/>
              </w:rPr>
              <w:t>, A</w:t>
            </w:r>
            <w:r>
              <w:rPr>
                <w:rFonts w:ascii="Times" w:hAnsi="Times"/>
                <w:b/>
                <w:bCs/>
                <w:color w:val="000000"/>
                <w:sz w:val="22"/>
                <w:szCs w:val="22"/>
                <w:shd w:val="clear" w:color="auto" w:fill="FFFFFF"/>
              </w:rPr>
              <w:t xml:space="preserve"> </w:t>
            </w:r>
            <w:proofErr w:type="spellStart"/>
            <w:r>
              <w:rPr>
                <w:rFonts w:ascii="Times" w:hAnsi="Times"/>
                <w:b/>
                <w:bCs/>
                <w:color w:val="000000"/>
                <w:sz w:val="22"/>
                <w:szCs w:val="22"/>
                <w:shd w:val="clear" w:color="auto" w:fill="FFFFFF"/>
              </w:rPr>
              <w:t>discourse</w:t>
            </w:r>
            <w:proofErr w:type="spellEnd"/>
            <w:r>
              <w:rPr>
                <w:rFonts w:ascii="Times" w:hAnsi="Times"/>
                <w:b/>
                <w:bCs/>
                <w:color w:val="000000"/>
                <w:sz w:val="22"/>
                <w:szCs w:val="22"/>
                <w:shd w:val="clear" w:color="auto" w:fill="FFFFFF"/>
              </w:rPr>
              <w:t xml:space="preserve"> of </w:t>
            </w:r>
            <w:proofErr w:type="spellStart"/>
            <w:r>
              <w:rPr>
                <w:rFonts w:ascii="Times" w:hAnsi="Times"/>
                <w:b/>
                <w:bCs/>
                <w:color w:val="000000"/>
                <w:sz w:val="22"/>
                <w:szCs w:val="22"/>
                <w:shd w:val="clear" w:color="auto" w:fill="FFFFFF"/>
              </w:rPr>
              <w:t>apparitions</w:t>
            </w:r>
            <w:proofErr w:type="spellEnd"/>
            <w:r>
              <w:rPr>
                <w:rFonts w:ascii="Times" w:hAnsi="Times"/>
                <w:b/>
                <w:bCs/>
                <w:color w:val="000000"/>
                <w:sz w:val="22"/>
                <w:szCs w:val="22"/>
                <w:shd w:val="clear" w:color="auto" w:fill="FFFFFF"/>
              </w:rPr>
              <w:t xml:space="preserve">. Thomas </w:t>
            </w:r>
            <w:proofErr w:type="spellStart"/>
            <w:r w:rsidRPr="0016516D">
              <w:rPr>
                <w:rFonts w:ascii="Times" w:hAnsi="Times"/>
                <w:b/>
                <w:bCs/>
                <w:color w:val="000000"/>
                <w:sz w:val="22"/>
                <w:szCs w:val="22"/>
                <w:shd w:val="clear" w:color="auto" w:fill="FFFFFF"/>
              </w:rPr>
              <w:t>Nashe</w:t>
            </w:r>
            <w:proofErr w:type="spellEnd"/>
          </w:p>
        </w:tc>
      </w:tr>
      <w:tr w:rsidR="006C0706" w14:paraId="4559AC64" w14:textId="77777777">
        <w:trPr>
          <w:jc w:val="center"/>
        </w:trPr>
        <w:tc>
          <w:tcPr>
            <w:tcW w:w="1134" w:type="dxa"/>
            <w:tcBorders>
              <w:top w:val="single" w:sz="4" w:space="0" w:color="auto"/>
              <w:bottom w:val="single" w:sz="4" w:space="0" w:color="auto"/>
            </w:tcBorders>
          </w:tcPr>
          <w:p w14:paraId="198C5927" w14:textId="4BAAA19D" w:rsidR="006C0706" w:rsidRDefault="000D3B12" w:rsidP="006C0706">
            <w:pPr>
              <w:jc w:val="center"/>
              <w:rPr>
                <w:rFonts w:ascii="Arial" w:hAnsi="Arial" w:cs="Arial"/>
                <w:b/>
                <w:bCs/>
              </w:rPr>
            </w:pPr>
            <w:r>
              <w:rPr>
                <w:rFonts w:ascii="Arial" w:hAnsi="Arial" w:cs="Arial"/>
                <w:b/>
                <w:bCs/>
              </w:rPr>
              <w:t>8</w:t>
            </w:r>
          </w:p>
        </w:tc>
        <w:tc>
          <w:tcPr>
            <w:tcW w:w="7544" w:type="dxa"/>
            <w:tcBorders>
              <w:top w:val="nil"/>
            </w:tcBorders>
          </w:tcPr>
          <w:p w14:paraId="3844E032" w14:textId="50D5669B" w:rsidR="006C0706" w:rsidRPr="0016516D" w:rsidRDefault="0016516D" w:rsidP="0016516D">
            <w:proofErr w:type="spellStart"/>
            <w:r w:rsidRPr="0016516D">
              <w:rPr>
                <w:rFonts w:ascii="Times" w:hAnsi="Times"/>
                <w:b/>
                <w:bCs/>
                <w:color w:val="000000"/>
                <w:sz w:val="22"/>
                <w:szCs w:val="22"/>
                <w:shd w:val="clear" w:color="auto" w:fill="FFFFFF"/>
              </w:rPr>
              <w:t>The</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moste</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pleasuante</w:t>
            </w:r>
            <w:proofErr w:type="spellEnd"/>
            <w:r w:rsidRPr="0016516D">
              <w:rPr>
                <w:rFonts w:ascii="Times" w:hAnsi="Times"/>
                <w:b/>
                <w:bCs/>
                <w:color w:val="000000"/>
                <w:sz w:val="22"/>
                <w:szCs w:val="22"/>
                <w:shd w:val="clear" w:color="auto" w:fill="FFFFFF"/>
              </w:rPr>
              <w:t xml:space="preserve"> arte of </w:t>
            </w:r>
            <w:proofErr w:type="spellStart"/>
            <w:r w:rsidRPr="0016516D">
              <w:rPr>
                <w:rFonts w:ascii="Times" w:hAnsi="Times"/>
                <w:b/>
                <w:bCs/>
                <w:color w:val="000000"/>
                <w:sz w:val="22"/>
                <w:szCs w:val="22"/>
                <w:shd w:val="clear" w:color="auto" w:fill="FFFFFF"/>
              </w:rPr>
              <w:t>the</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interpretacion</w:t>
            </w:r>
            <w:proofErr w:type="spellEnd"/>
            <w:r w:rsidRPr="0016516D">
              <w:rPr>
                <w:rFonts w:ascii="Times" w:hAnsi="Times"/>
                <w:b/>
                <w:bCs/>
                <w:color w:val="000000"/>
                <w:sz w:val="22"/>
                <w:szCs w:val="22"/>
                <w:shd w:val="clear" w:color="auto" w:fill="FFFFFF"/>
              </w:rPr>
              <w:t xml:space="preserve"> of </w:t>
            </w:r>
            <w:proofErr w:type="spellStart"/>
            <w:r w:rsidRPr="0016516D">
              <w:rPr>
                <w:rFonts w:ascii="Times" w:hAnsi="Times"/>
                <w:b/>
                <w:bCs/>
                <w:color w:val="000000"/>
                <w:sz w:val="22"/>
                <w:szCs w:val="22"/>
                <w:shd w:val="clear" w:color="auto" w:fill="FFFFFF"/>
              </w:rPr>
              <w:t>dreames</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whereunto</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is</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annexed</w:t>
            </w:r>
            <w:proofErr w:type="spellEnd"/>
            <w:r w:rsidRPr="0016516D">
              <w:rPr>
                <w:rFonts w:ascii="Times" w:hAnsi="Times"/>
                <w:b/>
                <w:bCs/>
                <w:color w:val="000000"/>
                <w:sz w:val="22"/>
                <w:szCs w:val="22"/>
                <w:shd w:val="clear" w:color="auto" w:fill="FFFFFF"/>
              </w:rPr>
              <w:t xml:space="preserve"> </w:t>
            </w:r>
            <w:proofErr w:type="spellStart"/>
            <w:r w:rsidRPr="0016516D">
              <w:rPr>
                <w:rFonts w:ascii="Times" w:hAnsi="Times"/>
                <w:b/>
                <w:bCs/>
                <w:color w:val="000000"/>
                <w:sz w:val="22"/>
                <w:szCs w:val="22"/>
                <w:shd w:val="clear" w:color="auto" w:fill="FFFFFF"/>
              </w:rPr>
              <w:t>sundry</w:t>
            </w:r>
            <w:proofErr w:type="spellEnd"/>
            <w:r w:rsidRPr="0016516D">
              <w:rPr>
                <w:rFonts w:ascii="Times" w:hAnsi="Times"/>
                <w:b/>
                <w:bCs/>
                <w:color w:val="000000"/>
                <w:sz w:val="22"/>
                <w:szCs w:val="22"/>
                <w:shd w:val="clear" w:color="auto" w:fill="FFFFFF"/>
              </w:rPr>
              <w:t xml:space="preserve"> </w:t>
            </w:r>
            <w:r>
              <w:rPr>
                <w:rFonts w:ascii="Times" w:hAnsi="Times"/>
                <w:b/>
                <w:bCs/>
                <w:color w:val="000000"/>
                <w:sz w:val="22"/>
                <w:szCs w:val="22"/>
                <w:shd w:val="clear" w:color="auto" w:fill="FFFFFF"/>
              </w:rPr>
              <w:t>problemas</w:t>
            </w:r>
            <w:r>
              <w:t>. Thomas Hill</w:t>
            </w:r>
          </w:p>
        </w:tc>
      </w:tr>
      <w:tr w:rsidR="006C0706" w14:paraId="360B787A" w14:textId="77777777">
        <w:trPr>
          <w:jc w:val="center"/>
        </w:trPr>
        <w:tc>
          <w:tcPr>
            <w:tcW w:w="1134" w:type="dxa"/>
            <w:tcBorders>
              <w:top w:val="single" w:sz="4" w:space="0" w:color="auto"/>
              <w:bottom w:val="single" w:sz="4" w:space="0" w:color="auto"/>
            </w:tcBorders>
          </w:tcPr>
          <w:p w14:paraId="6CD98851" w14:textId="1C698517" w:rsidR="006C0706" w:rsidRDefault="000D3B12" w:rsidP="006C0706">
            <w:pPr>
              <w:jc w:val="center"/>
              <w:rPr>
                <w:rFonts w:ascii="Arial" w:hAnsi="Arial" w:cs="Arial"/>
              </w:rPr>
            </w:pPr>
            <w:bookmarkStart w:id="0" w:name="_GoBack"/>
            <w:bookmarkEnd w:id="0"/>
            <w:r>
              <w:rPr>
                <w:rFonts w:ascii="Arial" w:hAnsi="Arial" w:cs="Arial"/>
              </w:rPr>
              <w:t>8</w:t>
            </w:r>
          </w:p>
        </w:tc>
        <w:tc>
          <w:tcPr>
            <w:tcW w:w="7544" w:type="dxa"/>
          </w:tcPr>
          <w:p w14:paraId="704F876E" w14:textId="2D9A60ED" w:rsidR="006C0706" w:rsidRPr="00F40B3B" w:rsidRDefault="0016516D" w:rsidP="006C0706">
            <w:pPr>
              <w:jc w:val="both"/>
              <w:rPr>
                <w:rFonts w:ascii="Arial" w:hAnsi="Arial" w:cs="Arial"/>
                <w:bCs/>
              </w:rPr>
            </w:pPr>
            <w:r>
              <w:rPr>
                <w:rFonts w:ascii="Arial" w:hAnsi="Arial" w:cs="Arial"/>
              </w:rPr>
              <w:t xml:space="preserve">La interpretación de los sueños. </w:t>
            </w:r>
            <w:proofErr w:type="spellStart"/>
            <w:r>
              <w:rPr>
                <w:rFonts w:ascii="Arial" w:hAnsi="Arial" w:cs="Arial"/>
              </w:rPr>
              <w:t>Sigmundo</w:t>
            </w:r>
            <w:proofErr w:type="spellEnd"/>
            <w:r>
              <w:rPr>
                <w:rFonts w:ascii="Arial" w:hAnsi="Arial" w:cs="Arial"/>
              </w:rPr>
              <w:t xml:space="preserve"> Freud</w:t>
            </w:r>
          </w:p>
        </w:tc>
      </w:tr>
      <w:tr w:rsidR="006C0706" w14:paraId="2D76B1B8" w14:textId="77777777">
        <w:trPr>
          <w:jc w:val="center"/>
        </w:trPr>
        <w:tc>
          <w:tcPr>
            <w:tcW w:w="1134" w:type="dxa"/>
            <w:tcBorders>
              <w:top w:val="single" w:sz="4" w:space="0" w:color="auto"/>
              <w:bottom w:val="single" w:sz="4" w:space="0" w:color="auto"/>
            </w:tcBorders>
          </w:tcPr>
          <w:p w14:paraId="7119C15A" w14:textId="5CA35C5F" w:rsidR="006C0706" w:rsidRDefault="000D3B12" w:rsidP="006C0706">
            <w:pPr>
              <w:jc w:val="center"/>
              <w:rPr>
                <w:rFonts w:ascii="Arial" w:hAnsi="Arial" w:cs="Arial"/>
              </w:rPr>
            </w:pPr>
            <w:r>
              <w:rPr>
                <w:rFonts w:ascii="Arial" w:hAnsi="Arial" w:cs="Arial"/>
              </w:rPr>
              <w:t>8</w:t>
            </w:r>
          </w:p>
        </w:tc>
        <w:tc>
          <w:tcPr>
            <w:tcW w:w="7544" w:type="dxa"/>
          </w:tcPr>
          <w:p w14:paraId="041B7C28" w14:textId="2B85F20B" w:rsidR="006C0706" w:rsidRPr="00F40B3B" w:rsidRDefault="0016516D" w:rsidP="006C0706">
            <w:pPr>
              <w:pStyle w:val="texto"/>
              <w:autoSpaceDE/>
              <w:autoSpaceDN/>
              <w:spacing w:line="240" w:lineRule="auto"/>
              <w:rPr>
                <w:rFonts w:ascii="Arial" w:hAnsi="Arial" w:cs="Arial"/>
                <w:lang w:val="es-ES"/>
              </w:rPr>
            </w:pPr>
            <w:r>
              <w:rPr>
                <w:rFonts w:ascii="Arial" w:hAnsi="Arial" w:cs="Arial"/>
                <w:lang w:val="es-ES"/>
              </w:rPr>
              <w:t>Jung. Sobre la naturaleza de los sueños</w:t>
            </w:r>
          </w:p>
        </w:tc>
      </w:tr>
    </w:tbl>
    <w:p w14:paraId="36EE43D1" w14:textId="77777777" w:rsidR="006C0706" w:rsidRDefault="006C0706" w:rsidP="006C0706"/>
    <w:p w14:paraId="6DAC7833" w14:textId="77777777" w:rsidR="006C0706" w:rsidRDefault="006C0706" w:rsidP="006C0706">
      <w:pPr>
        <w:suppressAutoHyphens/>
        <w:jc w:val="both"/>
        <w:rPr>
          <w:rFonts w:ascii="Arial" w:hAnsi="Arial" w:cs="Arial"/>
          <w:b/>
          <w:spacing w:val="-3"/>
        </w:rPr>
      </w:pPr>
    </w:p>
    <w:p w14:paraId="0C8C1D1D" w14:textId="77777777" w:rsidR="006C0706" w:rsidRDefault="006C0706" w:rsidP="006C0706">
      <w:pPr>
        <w:suppressAutoHyphens/>
        <w:jc w:val="both"/>
        <w:rPr>
          <w:rFonts w:ascii="Arial" w:hAnsi="Arial" w:cs="Arial"/>
          <w:bCs/>
          <w:spacing w:val="-3"/>
        </w:rPr>
      </w:pPr>
      <w:r>
        <w:rPr>
          <w:rFonts w:ascii="Arial" w:hAnsi="Arial" w:cs="Arial"/>
          <w:b/>
          <w:spacing w:val="-3"/>
        </w:rPr>
        <w:t xml:space="preserve">BIBLIOGRAFÍA BÁSICA </w:t>
      </w:r>
    </w:p>
    <w:p w14:paraId="76459A41" w14:textId="77777777" w:rsidR="006C0706" w:rsidRDefault="006C0706" w:rsidP="006C0706">
      <w:pPr>
        <w:suppressAutoHyphens/>
        <w:jc w:val="both"/>
        <w:rPr>
          <w:rFonts w:ascii="Arial" w:hAnsi="Arial" w:cs="Arial"/>
          <w:bCs/>
          <w:spacing w:val="-3"/>
        </w:rPr>
      </w:pPr>
    </w:p>
    <w:p w14:paraId="62EB6C29" w14:textId="3399F43D" w:rsidR="003B6B02" w:rsidRPr="003B6B02" w:rsidRDefault="003B6B02" w:rsidP="003B6B02">
      <w:pPr>
        <w:rPr>
          <w:rFonts w:eastAsia="Times New Roman"/>
        </w:rPr>
      </w:pPr>
      <w:r w:rsidRPr="003B6B02">
        <w:rPr>
          <w:rFonts w:ascii="Verdana" w:hAnsi="Verdana"/>
          <w:color w:val="333333"/>
          <w:sz w:val="18"/>
          <w:szCs w:val="18"/>
          <w:shd w:val="clear" w:color="auto" w:fill="FFFFFF"/>
        </w:rPr>
        <w:t>C</w:t>
      </w:r>
      <w:r>
        <w:rPr>
          <w:rFonts w:ascii="Verdana" w:hAnsi="Verdana"/>
          <w:color w:val="333333"/>
          <w:sz w:val="18"/>
          <w:szCs w:val="18"/>
          <w:shd w:val="clear" w:color="auto" w:fill="FFFFFF"/>
        </w:rPr>
        <w:t>astillo Colomer, Javier.</w:t>
      </w:r>
      <w:r w:rsidRPr="003B6B02">
        <w:rPr>
          <w:rFonts w:ascii="Verdana" w:hAnsi="Verdana"/>
          <w:color w:val="333333"/>
          <w:sz w:val="18"/>
          <w:szCs w:val="18"/>
          <w:shd w:val="clear" w:color="auto" w:fill="FFFFFF"/>
        </w:rPr>
        <w:t xml:space="preserve"> Introducción a la </w:t>
      </w:r>
      <w:r>
        <w:rPr>
          <w:rFonts w:ascii="Verdana" w:hAnsi="Verdana"/>
          <w:color w:val="333333"/>
          <w:sz w:val="18"/>
          <w:szCs w:val="18"/>
          <w:shd w:val="clear" w:color="auto" w:fill="FFFFFF"/>
        </w:rPr>
        <w:t xml:space="preserve">interpretación de los sueños. Madrid: Manuscritos, </w:t>
      </w:r>
      <w:r w:rsidRPr="003B6B02">
        <w:rPr>
          <w:rFonts w:ascii="Verdana" w:hAnsi="Verdana"/>
          <w:color w:val="333333"/>
          <w:sz w:val="18"/>
          <w:szCs w:val="18"/>
          <w:shd w:val="clear" w:color="auto" w:fill="FFFFFF"/>
        </w:rPr>
        <w:t>2013</w:t>
      </w:r>
    </w:p>
    <w:p w14:paraId="2D9C9080" w14:textId="090BE0A4" w:rsidR="003B6B02" w:rsidRPr="003B6B02" w:rsidRDefault="003B6B02" w:rsidP="003B6B02">
      <w:pPr>
        <w:rPr>
          <w:rFonts w:eastAsia="Times New Roman"/>
        </w:rPr>
      </w:pPr>
      <w:r w:rsidRPr="003B6B02">
        <w:rPr>
          <w:rFonts w:ascii="Verdana" w:hAnsi="Verdana"/>
          <w:color w:val="333333"/>
          <w:sz w:val="18"/>
          <w:szCs w:val="18"/>
          <w:shd w:val="clear" w:color="auto" w:fill="FFFFFF"/>
        </w:rPr>
        <w:t>Freud, Sigmund, La i</w:t>
      </w:r>
      <w:r>
        <w:rPr>
          <w:rFonts w:ascii="Verdana" w:hAnsi="Verdana"/>
          <w:color w:val="333333"/>
          <w:sz w:val="18"/>
          <w:szCs w:val="18"/>
          <w:shd w:val="clear" w:color="auto" w:fill="FFFFFF"/>
        </w:rPr>
        <w:t>nterpretación de los sueños. Madrid: Alianza,</w:t>
      </w:r>
      <w:r w:rsidRPr="003B6B02">
        <w:rPr>
          <w:rFonts w:ascii="Verdana" w:hAnsi="Verdana"/>
          <w:color w:val="333333"/>
          <w:sz w:val="18"/>
          <w:szCs w:val="18"/>
          <w:shd w:val="clear" w:color="auto" w:fill="FFFFFF"/>
        </w:rPr>
        <w:t> 2011</w:t>
      </w:r>
    </w:p>
    <w:p w14:paraId="2EC7448B" w14:textId="5476F6E6" w:rsidR="003B6B02" w:rsidRPr="003B6B02" w:rsidRDefault="003B6B02" w:rsidP="003B6B02">
      <w:pPr>
        <w:rPr>
          <w:rFonts w:eastAsia="Times New Roman"/>
        </w:rPr>
      </w:pPr>
      <w:proofErr w:type="spellStart"/>
      <w:r w:rsidRPr="003B6B02">
        <w:rPr>
          <w:rFonts w:ascii="Verdana" w:hAnsi="Verdana"/>
          <w:color w:val="333333"/>
          <w:sz w:val="18"/>
          <w:szCs w:val="18"/>
          <w:shd w:val="clear" w:color="auto" w:fill="FFFFFF"/>
        </w:rPr>
        <w:t>Marinelli</w:t>
      </w:r>
      <w:proofErr w:type="spellEnd"/>
      <w:r w:rsidRPr="003B6B02">
        <w:rPr>
          <w:rFonts w:ascii="Verdana" w:hAnsi="Verdana"/>
          <w:color w:val="333333"/>
          <w:sz w:val="18"/>
          <w:szCs w:val="18"/>
          <w:shd w:val="clear" w:color="auto" w:fill="FFFFFF"/>
        </w:rPr>
        <w:t>, Lydia, </w:t>
      </w:r>
      <w:proofErr w:type="spellStart"/>
      <w:r w:rsidRPr="003B6B02">
        <w:rPr>
          <w:rFonts w:ascii="Verdana" w:hAnsi="Verdana"/>
          <w:color w:val="333333"/>
          <w:sz w:val="18"/>
          <w:szCs w:val="18"/>
          <w:shd w:val="clear" w:color="auto" w:fill="FFFFFF"/>
        </w:rPr>
        <w:t>Dreaming</w:t>
      </w:r>
      <w:proofErr w:type="spellEnd"/>
      <w:r w:rsidRPr="003B6B02">
        <w:rPr>
          <w:rFonts w:ascii="Verdana" w:hAnsi="Verdana"/>
          <w:color w:val="333333"/>
          <w:sz w:val="18"/>
          <w:szCs w:val="18"/>
          <w:shd w:val="clear" w:color="auto" w:fill="FFFFFF"/>
        </w:rPr>
        <w:t xml:space="preserve"> </w:t>
      </w:r>
      <w:proofErr w:type="spellStart"/>
      <w:r w:rsidRPr="003B6B02">
        <w:rPr>
          <w:rFonts w:ascii="Verdana" w:hAnsi="Verdana"/>
          <w:color w:val="333333"/>
          <w:sz w:val="18"/>
          <w:szCs w:val="18"/>
          <w:shd w:val="clear" w:color="auto" w:fill="FFFFFF"/>
        </w:rPr>
        <w:t>by</w:t>
      </w:r>
      <w:proofErr w:type="spellEnd"/>
      <w:r w:rsidRPr="003B6B02">
        <w:rPr>
          <w:rFonts w:ascii="Verdana" w:hAnsi="Verdana"/>
          <w:color w:val="333333"/>
          <w:sz w:val="18"/>
          <w:szCs w:val="18"/>
          <w:shd w:val="clear" w:color="auto" w:fill="FFFFFF"/>
        </w:rPr>
        <w:t xml:space="preserve"> </w:t>
      </w:r>
      <w:proofErr w:type="spellStart"/>
      <w:r w:rsidRPr="003B6B02">
        <w:rPr>
          <w:rFonts w:ascii="Verdana" w:hAnsi="Verdana"/>
          <w:color w:val="333333"/>
          <w:sz w:val="18"/>
          <w:szCs w:val="18"/>
          <w:shd w:val="clear" w:color="auto" w:fill="FFFFFF"/>
        </w:rPr>
        <w:t>the</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book</w:t>
      </w:r>
      <w:proofErr w:type="spellEnd"/>
      <w:r>
        <w:rPr>
          <w:rFonts w:ascii="Verdana" w:hAnsi="Verdana"/>
          <w:color w:val="333333"/>
          <w:sz w:val="18"/>
          <w:szCs w:val="18"/>
          <w:shd w:val="clear" w:color="auto" w:fill="FFFFFF"/>
        </w:rPr>
        <w:t xml:space="preserve">: </w:t>
      </w:r>
      <w:proofErr w:type="spellStart"/>
      <w:r w:rsidRPr="003B6B02">
        <w:rPr>
          <w:rFonts w:ascii="Verdana" w:hAnsi="Verdana"/>
          <w:color w:val="333333"/>
          <w:sz w:val="18"/>
          <w:szCs w:val="18"/>
          <w:shd w:val="clear" w:color="auto" w:fill="FFFFFF"/>
        </w:rPr>
        <w:t>Freud's</w:t>
      </w:r>
      <w:proofErr w:type="spellEnd"/>
      <w:r w:rsidRPr="003B6B02">
        <w:rPr>
          <w:rFonts w:ascii="Verdana" w:hAnsi="Verdana"/>
          <w:color w:val="333333"/>
          <w:sz w:val="18"/>
          <w:szCs w:val="18"/>
          <w:shd w:val="clear" w:color="auto" w:fill="FFFFFF"/>
        </w:rPr>
        <w:t xml:space="preserve"> </w:t>
      </w:r>
      <w:proofErr w:type="spellStart"/>
      <w:r w:rsidRPr="003B6B02">
        <w:rPr>
          <w:rFonts w:ascii="Verdana" w:hAnsi="Verdana"/>
          <w:color w:val="333333"/>
          <w:sz w:val="18"/>
          <w:szCs w:val="18"/>
          <w:shd w:val="clear" w:color="auto" w:fill="FFFFFF"/>
        </w:rPr>
        <w:t>The</w:t>
      </w:r>
      <w:proofErr w:type="spellEnd"/>
      <w:r w:rsidRPr="003B6B02">
        <w:rPr>
          <w:rFonts w:ascii="Verdana" w:hAnsi="Verdana"/>
          <w:color w:val="333333"/>
          <w:sz w:val="18"/>
          <w:szCs w:val="18"/>
          <w:shd w:val="clear" w:color="auto" w:fill="FFFFFF"/>
        </w:rPr>
        <w:t xml:space="preserve"> </w:t>
      </w:r>
      <w:proofErr w:type="spellStart"/>
      <w:r w:rsidRPr="003B6B02">
        <w:rPr>
          <w:rFonts w:ascii="Verdana" w:hAnsi="Verdana"/>
          <w:color w:val="333333"/>
          <w:sz w:val="18"/>
          <w:szCs w:val="18"/>
          <w:shd w:val="clear" w:color="auto" w:fill="FFFFFF"/>
        </w:rPr>
        <w:t>interpretation</w:t>
      </w:r>
      <w:proofErr w:type="spellEnd"/>
      <w:r w:rsidRPr="003B6B02">
        <w:rPr>
          <w:rFonts w:ascii="Verdana" w:hAnsi="Verdana"/>
          <w:color w:val="333333"/>
          <w:sz w:val="18"/>
          <w:szCs w:val="18"/>
          <w:shd w:val="clear" w:color="auto" w:fill="FFFFFF"/>
        </w:rPr>
        <w:t xml:space="preserve"> of </w:t>
      </w:r>
      <w:proofErr w:type="spellStart"/>
      <w:r w:rsidRPr="003B6B02">
        <w:rPr>
          <w:rFonts w:ascii="Verdana" w:hAnsi="Verdana"/>
          <w:color w:val="333333"/>
          <w:sz w:val="18"/>
          <w:szCs w:val="18"/>
          <w:shd w:val="clear" w:color="auto" w:fill="FFFFFF"/>
        </w:rPr>
        <w:t>dreams</w:t>
      </w:r>
      <w:proofErr w:type="spellEnd"/>
      <w:r w:rsidRPr="003B6B02">
        <w:rPr>
          <w:rFonts w:ascii="Verdana" w:hAnsi="Verdana"/>
          <w:color w:val="333333"/>
          <w:sz w:val="18"/>
          <w:szCs w:val="18"/>
          <w:shd w:val="clear" w:color="auto" w:fill="FFFFFF"/>
        </w:rPr>
        <w:t xml:space="preserve"> and </w:t>
      </w:r>
      <w:proofErr w:type="spellStart"/>
      <w:r w:rsidRPr="003B6B02">
        <w:rPr>
          <w:rFonts w:ascii="Verdana" w:hAnsi="Verdana"/>
          <w:color w:val="333333"/>
          <w:sz w:val="18"/>
          <w:szCs w:val="18"/>
          <w:shd w:val="clear" w:color="auto" w:fill="FFFFFF"/>
        </w:rPr>
        <w:t>the</w:t>
      </w:r>
      <w:proofErr w:type="spellEnd"/>
      <w:r w:rsidRPr="003B6B02">
        <w:rPr>
          <w:rFonts w:ascii="Verdana" w:hAnsi="Verdana"/>
          <w:color w:val="333333"/>
          <w:sz w:val="18"/>
          <w:szCs w:val="18"/>
          <w:shd w:val="clear" w:color="auto" w:fill="FFFFFF"/>
        </w:rPr>
        <w:t xml:space="preserve"> </w:t>
      </w:r>
      <w:proofErr w:type="spellStart"/>
      <w:r w:rsidRPr="003B6B02">
        <w:rPr>
          <w:rFonts w:ascii="Verdana" w:hAnsi="Verdana"/>
          <w:color w:val="333333"/>
          <w:sz w:val="18"/>
          <w:szCs w:val="18"/>
          <w:shd w:val="clear" w:color="auto" w:fill="FFFFFF"/>
        </w:rPr>
        <w:t>history</w:t>
      </w:r>
      <w:proofErr w:type="spellEnd"/>
      <w:r w:rsidRPr="003B6B02">
        <w:rPr>
          <w:rFonts w:ascii="Verdana" w:hAnsi="Verdana"/>
          <w:color w:val="333333"/>
          <w:sz w:val="18"/>
          <w:szCs w:val="18"/>
          <w:shd w:val="clear" w:color="auto" w:fill="FFFFFF"/>
        </w:rPr>
        <w:t xml:space="preserve"> of </w:t>
      </w:r>
      <w:proofErr w:type="spellStart"/>
      <w:r w:rsidRPr="003B6B02">
        <w:rPr>
          <w:rFonts w:ascii="Verdana" w:hAnsi="Verdana"/>
          <w:color w:val="333333"/>
          <w:sz w:val="18"/>
          <w:szCs w:val="18"/>
          <w:shd w:val="clear" w:color="auto" w:fill="FFFFFF"/>
        </w:rPr>
        <w:t>the</w:t>
      </w:r>
      <w:proofErr w:type="spellEnd"/>
      <w:r w:rsidRPr="003B6B02">
        <w:rPr>
          <w:rFonts w:ascii="Verdana" w:hAnsi="Verdana"/>
          <w:color w:val="333333"/>
          <w:sz w:val="18"/>
          <w:szCs w:val="18"/>
          <w:shd w:val="clear" w:color="auto" w:fill="FFFFFF"/>
        </w:rPr>
        <w:t xml:space="preserve"> </w:t>
      </w:r>
      <w:proofErr w:type="spellStart"/>
      <w:r w:rsidRPr="003B6B02">
        <w:rPr>
          <w:rFonts w:ascii="Verdana" w:hAnsi="Verdana"/>
          <w:color w:val="333333"/>
          <w:sz w:val="18"/>
          <w:szCs w:val="18"/>
          <w:shd w:val="clear" w:color="auto" w:fill="FFFFFF"/>
        </w:rPr>
        <w:t>psychoanalytic</w:t>
      </w:r>
      <w:proofErr w:type="spellEnd"/>
      <w:r w:rsidRPr="003B6B02">
        <w:rPr>
          <w:rFonts w:ascii="Verdana" w:hAnsi="Verdana"/>
          <w:color w:val="333333"/>
          <w:sz w:val="18"/>
          <w:szCs w:val="18"/>
          <w:shd w:val="clear" w:color="auto" w:fill="FFFFFF"/>
        </w:rPr>
        <w:t xml:space="preserve"> </w:t>
      </w:r>
      <w:proofErr w:type="spellStart"/>
      <w:r w:rsidRPr="003B6B02">
        <w:rPr>
          <w:rFonts w:ascii="Verdana" w:hAnsi="Verdana"/>
          <w:color w:val="333333"/>
          <w:sz w:val="18"/>
          <w:szCs w:val="18"/>
          <w:shd w:val="clear" w:color="auto" w:fill="FFFFFF"/>
        </w:rPr>
        <w:t>movement</w:t>
      </w:r>
      <w:proofErr w:type="spellEnd"/>
      <w:r>
        <w:rPr>
          <w:rFonts w:ascii="Verdana" w:hAnsi="Verdana"/>
          <w:color w:val="333333"/>
          <w:sz w:val="18"/>
          <w:szCs w:val="18"/>
          <w:shd w:val="clear" w:color="auto" w:fill="FFFFFF"/>
        </w:rPr>
        <w:t xml:space="preserve">. </w:t>
      </w:r>
      <w:r w:rsidRPr="003B6B02">
        <w:rPr>
          <w:rFonts w:ascii="Verdana" w:hAnsi="Verdana"/>
          <w:color w:val="333333"/>
          <w:sz w:val="18"/>
          <w:szCs w:val="18"/>
          <w:shd w:val="clear" w:color="auto" w:fill="FFFFFF"/>
        </w:rPr>
        <w:t>New York :   </w:t>
      </w:r>
      <w:proofErr w:type="spellStart"/>
      <w:r w:rsidRPr="003B6B02">
        <w:rPr>
          <w:rFonts w:ascii="Verdana" w:hAnsi="Verdana"/>
          <w:color w:val="333333"/>
          <w:sz w:val="18"/>
          <w:szCs w:val="18"/>
          <w:shd w:val="clear" w:color="auto" w:fill="FFFFFF"/>
        </w:rPr>
        <w:t>Other</w:t>
      </w:r>
      <w:proofErr w:type="spellEnd"/>
      <w:r w:rsidRPr="003B6B02">
        <w:rPr>
          <w:rFonts w:ascii="Verdana" w:hAnsi="Verdana"/>
          <w:color w:val="333333"/>
          <w:sz w:val="18"/>
          <w:szCs w:val="18"/>
          <w:shd w:val="clear" w:color="auto" w:fill="FFFFFF"/>
        </w:rPr>
        <w:t>,   c2003</w:t>
      </w:r>
    </w:p>
    <w:p w14:paraId="7B3C72C5" w14:textId="35695FC8" w:rsidR="003B6B02" w:rsidRPr="003B6B02" w:rsidRDefault="003B6B02" w:rsidP="003B6B02">
      <w:pPr>
        <w:rPr>
          <w:rFonts w:eastAsia="Times New Roman"/>
        </w:rPr>
      </w:pPr>
      <w:proofErr w:type="spellStart"/>
      <w:r w:rsidRPr="003B6B02">
        <w:rPr>
          <w:rFonts w:ascii="Verdana" w:hAnsi="Verdana"/>
          <w:color w:val="333333"/>
          <w:sz w:val="18"/>
          <w:szCs w:val="18"/>
          <w:shd w:val="clear" w:color="auto" w:fill="FFFFFF"/>
        </w:rPr>
        <w:t>Mattoon</w:t>
      </w:r>
      <w:proofErr w:type="spellEnd"/>
      <w:r w:rsidRPr="003B6B02">
        <w:rPr>
          <w:rFonts w:ascii="Verdana" w:hAnsi="Verdana"/>
          <w:color w:val="333333"/>
          <w:sz w:val="18"/>
          <w:szCs w:val="18"/>
          <w:shd w:val="clear" w:color="auto" w:fill="FFFFFF"/>
        </w:rPr>
        <w:t>, Mary Ann,</w:t>
      </w:r>
      <w:r>
        <w:rPr>
          <w:rFonts w:ascii="Verdana" w:hAnsi="Verdana"/>
          <w:color w:val="333333"/>
          <w:sz w:val="18"/>
          <w:szCs w:val="18"/>
          <w:shd w:val="clear" w:color="auto" w:fill="FFFFFF"/>
        </w:rPr>
        <w:t> </w:t>
      </w:r>
      <w:proofErr w:type="spellStart"/>
      <w:r>
        <w:rPr>
          <w:rFonts w:ascii="Verdana" w:hAnsi="Verdana"/>
          <w:color w:val="333333"/>
          <w:sz w:val="18"/>
          <w:szCs w:val="18"/>
          <w:shd w:val="clear" w:color="auto" w:fill="FFFFFF"/>
        </w:rPr>
        <w:t>Applied</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dream</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analysis</w:t>
      </w:r>
      <w:proofErr w:type="spellEnd"/>
      <w:r>
        <w:rPr>
          <w:rFonts w:ascii="Verdana" w:hAnsi="Verdana"/>
          <w:color w:val="333333"/>
          <w:sz w:val="18"/>
          <w:szCs w:val="18"/>
          <w:shd w:val="clear" w:color="auto" w:fill="FFFFFF"/>
        </w:rPr>
        <w:t xml:space="preserve">: </w:t>
      </w:r>
      <w:r w:rsidRPr="003B6B02">
        <w:rPr>
          <w:rFonts w:ascii="Verdana" w:hAnsi="Verdana"/>
          <w:color w:val="333333"/>
          <w:sz w:val="18"/>
          <w:szCs w:val="18"/>
          <w:shd w:val="clear" w:color="auto" w:fill="FFFFFF"/>
        </w:rPr>
        <w:t xml:space="preserve">A </w:t>
      </w:r>
      <w:proofErr w:type="spellStart"/>
      <w:r w:rsidRPr="003B6B02">
        <w:rPr>
          <w:rFonts w:ascii="Verdana" w:hAnsi="Verdana"/>
          <w:color w:val="333333"/>
          <w:sz w:val="18"/>
          <w:szCs w:val="18"/>
          <w:shd w:val="clear" w:color="auto" w:fill="FFFFFF"/>
        </w:rPr>
        <w:t>jungian</w:t>
      </w:r>
      <w:proofErr w:type="spellEnd"/>
      <w:r w:rsidRPr="003B6B02">
        <w:rPr>
          <w:rFonts w:ascii="Verdana" w:hAnsi="Verdana"/>
          <w:color w:val="333333"/>
          <w:sz w:val="18"/>
          <w:szCs w:val="18"/>
          <w:shd w:val="clear" w:color="auto" w:fill="FFFFFF"/>
        </w:rPr>
        <w:t xml:space="preserve"> </w:t>
      </w:r>
      <w:proofErr w:type="spellStart"/>
      <w:r w:rsidRPr="003B6B02">
        <w:rPr>
          <w:rFonts w:ascii="Verdana" w:hAnsi="Verdana"/>
          <w:color w:val="333333"/>
          <w:sz w:val="18"/>
          <w:szCs w:val="18"/>
          <w:shd w:val="clear" w:color="auto" w:fill="FFFFFF"/>
        </w:rPr>
        <w:t>approach</w:t>
      </w:r>
      <w:proofErr w:type="spellEnd"/>
      <w:r>
        <w:rPr>
          <w:rFonts w:ascii="Verdana" w:hAnsi="Verdana"/>
          <w:color w:val="333333"/>
          <w:sz w:val="18"/>
          <w:szCs w:val="18"/>
          <w:shd w:val="clear" w:color="auto" w:fill="FFFFFF"/>
        </w:rPr>
        <w:t xml:space="preserve">. Washington, D.C.: V. H. Winston, </w:t>
      </w:r>
      <w:r w:rsidRPr="003B6B02">
        <w:rPr>
          <w:rFonts w:ascii="Verdana" w:hAnsi="Verdana"/>
          <w:color w:val="333333"/>
          <w:sz w:val="18"/>
          <w:szCs w:val="18"/>
          <w:shd w:val="clear" w:color="auto" w:fill="FFFFFF"/>
        </w:rPr>
        <w:t>1978</w:t>
      </w:r>
    </w:p>
    <w:p w14:paraId="3E8DAE88" w14:textId="79BF7824" w:rsidR="003B6B02" w:rsidRPr="003B6B02" w:rsidRDefault="003B6B02" w:rsidP="003B6B02">
      <w:pPr>
        <w:rPr>
          <w:rFonts w:eastAsia="Times New Roman"/>
        </w:rPr>
      </w:pPr>
      <w:proofErr w:type="spellStart"/>
      <w:r w:rsidRPr="003B6B02">
        <w:rPr>
          <w:rFonts w:ascii="Verdana" w:hAnsi="Verdana"/>
          <w:color w:val="333333"/>
          <w:sz w:val="18"/>
          <w:szCs w:val="18"/>
          <w:shd w:val="clear" w:color="auto" w:fill="FFFFFF"/>
        </w:rPr>
        <w:t>Mattoon</w:t>
      </w:r>
      <w:proofErr w:type="spellEnd"/>
      <w:r w:rsidRPr="003B6B02">
        <w:rPr>
          <w:rFonts w:ascii="Verdana" w:hAnsi="Verdana"/>
          <w:color w:val="333333"/>
          <w:sz w:val="18"/>
          <w:szCs w:val="18"/>
          <w:shd w:val="clear" w:color="auto" w:fill="FFFFFF"/>
        </w:rPr>
        <w:t>,</w:t>
      </w:r>
      <w:r>
        <w:rPr>
          <w:rFonts w:ascii="Verdana" w:hAnsi="Verdana"/>
          <w:color w:val="333333"/>
          <w:sz w:val="18"/>
          <w:szCs w:val="18"/>
          <w:shd w:val="clear" w:color="auto" w:fill="FFFFFF"/>
        </w:rPr>
        <w:t xml:space="preserve"> Mary Ann, </w:t>
      </w:r>
      <w:r w:rsidRPr="003B6B02">
        <w:rPr>
          <w:rFonts w:ascii="Verdana" w:hAnsi="Verdana"/>
          <w:color w:val="333333"/>
          <w:sz w:val="18"/>
          <w:szCs w:val="18"/>
          <w:shd w:val="clear" w:color="auto" w:fill="FFFFFF"/>
        </w:rPr>
        <w:t>El Análi</w:t>
      </w:r>
      <w:r>
        <w:rPr>
          <w:rFonts w:ascii="Verdana" w:hAnsi="Verdana"/>
          <w:color w:val="333333"/>
          <w:sz w:val="18"/>
          <w:szCs w:val="18"/>
          <w:shd w:val="clear" w:color="auto" w:fill="FFFFFF"/>
        </w:rPr>
        <w:t xml:space="preserve">sis </w:t>
      </w:r>
      <w:proofErr w:type="spellStart"/>
      <w:r>
        <w:rPr>
          <w:rFonts w:ascii="Verdana" w:hAnsi="Verdana"/>
          <w:color w:val="333333"/>
          <w:sz w:val="18"/>
          <w:szCs w:val="18"/>
          <w:shd w:val="clear" w:color="auto" w:fill="FFFFFF"/>
        </w:rPr>
        <w:t>junguiano</w:t>
      </w:r>
      <w:proofErr w:type="spellEnd"/>
      <w:r>
        <w:rPr>
          <w:rFonts w:ascii="Verdana" w:hAnsi="Verdana"/>
          <w:color w:val="333333"/>
          <w:sz w:val="18"/>
          <w:szCs w:val="18"/>
          <w:shd w:val="clear" w:color="auto" w:fill="FFFFFF"/>
        </w:rPr>
        <w:t xml:space="preserve"> de los sueños. Buenos Aires: </w:t>
      </w:r>
      <w:proofErr w:type="spellStart"/>
      <w:r>
        <w:rPr>
          <w:rFonts w:ascii="Verdana" w:hAnsi="Verdana"/>
          <w:color w:val="333333"/>
          <w:sz w:val="18"/>
          <w:szCs w:val="18"/>
          <w:shd w:val="clear" w:color="auto" w:fill="FFFFFF"/>
        </w:rPr>
        <w:t>Paidos</w:t>
      </w:r>
      <w:proofErr w:type="spellEnd"/>
      <w:r>
        <w:rPr>
          <w:rFonts w:ascii="Verdana" w:hAnsi="Verdana"/>
          <w:color w:val="333333"/>
          <w:sz w:val="18"/>
          <w:szCs w:val="18"/>
          <w:shd w:val="clear" w:color="auto" w:fill="FFFFFF"/>
        </w:rPr>
        <w:t xml:space="preserve">, </w:t>
      </w:r>
      <w:r w:rsidRPr="003B6B02">
        <w:rPr>
          <w:rFonts w:ascii="Verdana" w:hAnsi="Verdana"/>
          <w:color w:val="333333"/>
          <w:sz w:val="18"/>
          <w:szCs w:val="18"/>
          <w:shd w:val="clear" w:color="auto" w:fill="FFFFFF"/>
        </w:rPr>
        <w:t>1980</w:t>
      </w:r>
    </w:p>
    <w:p w14:paraId="5B87B790" w14:textId="2FE21D2E" w:rsidR="0064014E" w:rsidRPr="0064014E" w:rsidRDefault="003B6B02" w:rsidP="0064014E">
      <w:pPr>
        <w:rPr>
          <w:rFonts w:ascii="Verdana" w:eastAsia="Times New Roman" w:hAnsi="Verdana"/>
          <w:sz w:val="18"/>
          <w:szCs w:val="18"/>
        </w:rPr>
      </w:pPr>
      <w:r w:rsidRPr="0064014E">
        <w:rPr>
          <w:rFonts w:ascii="Verdana" w:hAnsi="Verdana"/>
          <w:sz w:val="18"/>
          <w:szCs w:val="18"/>
        </w:rPr>
        <w:t xml:space="preserve">C. G. Jung . </w:t>
      </w:r>
      <w:proofErr w:type="spellStart"/>
      <w:r w:rsidRPr="0064014E">
        <w:rPr>
          <w:rFonts w:ascii="Verdana" w:hAnsi="Verdana"/>
          <w:sz w:val="18"/>
          <w:szCs w:val="18"/>
        </w:rPr>
        <w:t>Dreams</w:t>
      </w:r>
      <w:proofErr w:type="spellEnd"/>
      <w:r w:rsidRPr="0064014E">
        <w:rPr>
          <w:rFonts w:ascii="Verdana" w:hAnsi="Verdana"/>
          <w:sz w:val="18"/>
          <w:szCs w:val="18"/>
        </w:rPr>
        <w:t xml:space="preserve">. </w:t>
      </w:r>
      <w:r w:rsidR="0064014E" w:rsidRPr="0064014E">
        <w:rPr>
          <w:rFonts w:ascii="Verdana" w:eastAsia="Times New Roman" w:hAnsi="Verdana" w:cs="Arial"/>
          <w:color w:val="222222"/>
          <w:sz w:val="18"/>
          <w:szCs w:val="18"/>
          <w:shd w:val="clear" w:color="auto" w:fill="FFFFFF"/>
        </w:rPr>
        <w:t xml:space="preserve">Nueva Jersey: Princeton </w:t>
      </w:r>
      <w:proofErr w:type="spellStart"/>
      <w:r w:rsidR="0064014E" w:rsidRPr="0064014E">
        <w:rPr>
          <w:rFonts w:ascii="Verdana" w:eastAsia="Times New Roman" w:hAnsi="Verdana" w:cs="Arial"/>
          <w:color w:val="222222"/>
          <w:sz w:val="18"/>
          <w:szCs w:val="18"/>
          <w:shd w:val="clear" w:color="auto" w:fill="FFFFFF"/>
        </w:rPr>
        <w:t>University</w:t>
      </w:r>
      <w:proofErr w:type="spellEnd"/>
      <w:r w:rsidR="0064014E" w:rsidRPr="0064014E">
        <w:rPr>
          <w:rFonts w:ascii="Verdana" w:eastAsia="Times New Roman" w:hAnsi="Verdana" w:cs="Arial"/>
          <w:color w:val="222222"/>
          <w:sz w:val="18"/>
          <w:szCs w:val="18"/>
          <w:shd w:val="clear" w:color="auto" w:fill="FFFFFF"/>
        </w:rPr>
        <w:t xml:space="preserve"> </w:t>
      </w:r>
      <w:proofErr w:type="spellStart"/>
      <w:r w:rsidR="0064014E" w:rsidRPr="0064014E">
        <w:rPr>
          <w:rFonts w:ascii="Verdana" w:eastAsia="Times New Roman" w:hAnsi="Verdana" w:cs="Arial"/>
          <w:color w:val="222222"/>
          <w:sz w:val="18"/>
          <w:szCs w:val="18"/>
          <w:shd w:val="clear" w:color="auto" w:fill="FFFFFF"/>
        </w:rPr>
        <w:t>Press</w:t>
      </w:r>
      <w:proofErr w:type="spellEnd"/>
      <w:r w:rsidR="0064014E" w:rsidRPr="0064014E">
        <w:rPr>
          <w:rFonts w:ascii="Verdana" w:eastAsia="Times New Roman" w:hAnsi="Verdana" w:cs="Arial"/>
          <w:color w:val="222222"/>
          <w:sz w:val="18"/>
          <w:szCs w:val="18"/>
          <w:shd w:val="clear" w:color="auto" w:fill="FFFFFF"/>
        </w:rPr>
        <w:t>, 2010</w:t>
      </w:r>
    </w:p>
    <w:p w14:paraId="1D071F58" w14:textId="4E6D9D55" w:rsidR="00261AE8" w:rsidRPr="0064014E" w:rsidRDefault="0064014E" w:rsidP="00261AE8">
      <w:pPr>
        <w:rPr>
          <w:rFonts w:ascii="Verdana" w:hAnsi="Verdana"/>
          <w:sz w:val="18"/>
          <w:szCs w:val="18"/>
        </w:rPr>
      </w:pPr>
      <w:r w:rsidRPr="0064014E">
        <w:rPr>
          <w:rFonts w:ascii="Verdana" w:hAnsi="Verdana"/>
          <w:bCs/>
          <w:color w:val="000000"/>
          <w:sz w:val="18"/>
          <w:szCs w:val="18"/>
          <w:shd w:val="clear" w:color="auto" w:fill="FFFFFF"/>
        </w:rPr>
        <w:t xml:space="preserve">Thomas </w:t>
      </w:r>
      <w:proofErr w:type="spellStart"/>
      <w:r w:rsidRPr="0016516D">
        <w:rPr>
          <w:rFonts w:ascii="Verdana" w:hAnsi="Verdana"/>
          <w:bCs/>
          <w:color w:val="000000"/>
          <w:sz w:val="18"/>
          <w:szCs w:val="18"/>
          <w:shd w:val="clear" w:color="auto" w:fill="FFFFFF"/>
        </w:rPr>
        <w:t>Nashe</w:t>
      </w:r>
      <w:proofErr w:type="spellEnd"/>
      <w:r w:rsidRPr="0064014E">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The</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terrors</w:t>
      </w:r>
      <w:proofErr w:type="spellEnd"/>
      <w:r w:rsidRPr="0016516D">
        <w:rPr>
          <w:rFonts w:ascii="Verdana" w:hAnsi="Verdana"/>
          <w:bCs/>
          <w:color w:val="000000"/>
          <w:sz w:val="18"/>
          <w:szCs w:val="18"/>
          <w:shd w:val="clear" w:color="auto" w:fill="FFFFFF"/>
        </w:rPr>
        <w:t xml:space="preserve"> of </w:t>
      </w:r>
      <w:proofErr w:type="spellStart"/>
      <w:r w:rsidRPr="0016516D">
        <w:rPr>
          <w:rFonts w:ascii="Verdana" w:hAnsi="Verdana"/>
          <w:bCs/>
          <w:color w:val="000000"/>
          <w:sz w:val="18"/>
          <w:szCs w:val="18"/>
          <w:shd w:val="clear" w:color="auto" w:fill="FFFFFF"/>
        </w:rPr>
        <w:t>the</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night</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or</w:t>
      </w:r>
      <w:proofErr w:type="spellEnd"/>
      <w:r w:rsidRPr="0016516D">
        <w:rPr>
          <w:rFonts w:ascii="Verdana" w:hAnsi="Verdana"/>
          <w:bCs/>
          <w:color w:val="000000"/>
          <w:sz w:val="18"/>
          <w:szCs w:val="18"/>
          <w:shd w:val="clear" w:color="auto" w:fill="FFFFFF"/>
        </w:rPr>
        <w:t>, A</w:t>
      </w:r>
      <w:r w:rsidRPr="0064014E">
        <w:rPr>
          <w:rFonts w:ascii="Verdana" w:hAnsi="Verdana"/>
          <w:bCs/>
          <w:color w:val="000000"/>
          <w:sz w:val="18"/>
          <w:szCs w:val="18"/>
          <w:shd w:val="clear" w:color="auto" w:fill="FFFFFF"/>
        </w:rPr>
        <w:t xml:space="preserve"> </w:t>
      </w:r>
      <w:proofErr w:type="spellStart"/>
      <w:r w:rsidRPr="0064014E">
        <w:rPr>
          <w:rFonts w:ascii="Verdana" w:hAnsi="Verdana"/>
          <w:bCs/>
          <w:color w:val="000000"/>
          <w:sz w:val="18"/>
          <w:szCs w:val="18"/>
          <w:shd w:val="clear" w:color="auto" w:fill="FFFFFF"/>
        </w:rPr>
        <w:t>discourse</w:t>
      </w:r>
      <w:proofErr w:type="spellEnd"/>
      <w:r w:rsidRPr="0064014E">
        <w:rPr>
          <w:rFonts w:ascii="Verdana" w:hAnsi="Verdana"/>
          <w:bCs/>
          <w:color w:val="000000"/>
          <w:sz w:val="18"/>
          <w:szCs w:val="18"/>
          <w:shd w:val="clear" w:color="auto" w:fill="FFFFFF"/>
        </w:rPr>
        <w:t xml:space="preserve"> of </w:t>
      </w:r>
      <w:proofErr w:type="spellStart"/>
      <w:r w:rsidRPr="0064014E">
        <w:rPr>
          <w:rFonts w:ascii="Verdana" w:hAnsi="Verdana"/>
          <w:bCs/>
          <w:color w:val="000000"/>
          <w:sz w:val="18"/>
          <w:szCs w:val="18"/>
          <w:shd w:val="clear" w:color="auto" w:fill="FFFFFF"/>
        </w:rPr>
        <w:t>apparitions</w:t>
      </w:r>
      <w:proofErr w:type="spellEnd"/>
      <w:r w:rsidRPr="0064014E">
        <w:rPr>
          <w:rFonts w:ascii="Verdana" w:hAnsi="Verdana"/>
          <w:bCs/>
          <w:color w:val="000000"/>
          <w:sz w:val="18"/>
          <w:szCs w:val="18"/>
          <w:shd w:val="clear" w:color="auto" w:fill="FFFFFF"/>
        </w:rPr>
        <w:t>. http://quod.lib.umich.edu/e/eebo/A08014.0001.001/1:2?rgn=div1;view=fulltext</w:t>
      </w:r>
    </w:p>
    <w:p w14:paraId="12B082D1" w14:textId="2D43A19D" w:rsidR="001034FF" w:rsidRPr="0064014E" w:rsidRDefault="0064014E" w:rsidP="000D3B12">
      <w:pPr>
        <w:rPr>
          <w:rFonts w:ascii="Verdana" w:hAnsi="Verdana"/>
          <w:color w:val="333333"/>
          <w:sz w:val="18"/>
          <w:szCs w:val="18"/>
          <w:shd w:val="clear" w:color="auto" w:fill="FFFFFF"/>
        </w:rPr>
      </w:pPr>
      <w:r w:rsidRPr="0064014E">
        <w:rPr>
          <w:rFonts w:ascii="Verdana" w:hAnsi="Verdana"/>
          <w:sz w:val="18"/>
          <w:szCs w:val="18"/>
        </w:rPr>
        <w:t xml:space="preserve">Thomas Hill. </w:t>
      </w:r>
      <w:proofErr w:type="spellStart"/>
      <w:r w:rsidRPr="0016516D">
        <w:rPr>
          <w:rFonts w:ascii="Verdana" w:hAnsi="Verdana"/>
          <w:bCs/>
          <w:color w:val="000000"/>
          <w:sz w:val="18"/>
          <w:szCs w:val="18"/>
          <w:shd w:val="clear" w:color="auto" w:fill="FFFFFF"/>
        </w:rPr>
        <w:t>The</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moste</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pleasuante</w:t>
      </w:r>
      <w:proofErr w:type="spellEnd"/>
      <w:r w:rsidRPr="0016516D">
        <w:rPr>
          <w:rFonts w:ascii="Verdana" w:hAnsi="Verdana"/>
          <w:bCs/>
          <w:color w:val="000000"/>
          <w:sz w:val="18"/>
          <w:szCs w:val="18"/>
          <w:shd w:val="clear" w:color="auto" w:fill="FFFFFF"/>
        </w:rPr>
        <w:t xml:space="preserve"> arte of </w:t>
      </w:r>
      <w:proofErr w:type="spellStart"/>
      <w:r w:rsidRPr="0016516D">
        <w:rPr>
          <w:rFonts w:ascii="Verdana" w:hAnsi="Verdana"/>
          <w:bCs/>
          <w:color w:val="000000"/>
          <w:sz w:val="18"/>
          <w:szCs w:val="18"/>
          <w:shd w:val="clear" w:color="auto" w:fill="FFFFFF"/>
        </w:rPr>
        <w:t>the</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interpretacion</w:t>
      </w:r>
      <w:proofErr w:type="spellEnd"/>
      <w:r w:rsidRPr="0016516D">
        <w:rPr>
          <w:rFonts w:ascii="Verdana" w:hAnsi="Verdana"/>
          <w:bCs/>
          <w:color w:val="000000"/>
          <w:sz w:val="18"/>
          <w:szCs w:val="18"/>
          <w:shd w:val="clear" w:color="auto" w:fill="FFFFFF"/>
        </w:rPr>
        <w:t xml:space="preserve"> of </w:t>
      </w:r>
      <w:proofErr w:type="spellStart"/>
      <w:r w:rsidRPr="0016516D">
        <w:rPr>
          <w:rFonts w:ascii="Verdana" w:hAnsi="Verdana"/>
          <w:bCs/>
          <w:color w:val="000000"/>
          <w:sz w:val="18"/>
          <w:szCs w:val="18"/>
          <w:shd w:val="clear" w:color="auto" w:fill="FFFFFF"/>
        </w:rPr>
        <w:t>dreames</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whereunto</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is</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annexed</w:t>
      </w:r>
      <w:proofErr w:type="spellEnd"/>
      <w:r w:rsidRPr="0016516D">
        <w:rPr>
          <w:rFonts w:ascii="Verdana" w:hAnsi="Verdana"/>
          <w:bCs/>
          <w:color w:val="000000"/>
          <w:sz w:val="18"/>
          <w:szCs w:val="18"/>
          <w:shd w:val="clear" w:color="auto" w:fill="FFFFFF"/>
        </w:rPr>
        <w:t xml:space="preserve"> </w:t>
      </w:r>
      <w:proofErr w:type="spellStart"/>
      <w:r w:rsidRPr="0016516D">
        <w:rPr>
          <w:rFonts w:ascii="Verdana" w:hAnsi="Verdana"/>
          <w:bCs/>
          <w:color w:val="000000"/>
          <w:sz w:val="18"/>
          <w:szCs w:val="18"/>
          <w:shd w:val="clear" w:color="auto" w:fill="FFFFFF"/>
        </w:rPr>
        <w:t>sundry</w:t>
      </w:r>
      <w:proofErr w:type="spellEnd"/>
      <w:r w:rsidRPr="0016516D">
        <w:rPr>
          <w:rFonts w:ascii="Verdana" w:hAnsi="Verdana"/>
          <w:bCs/>
          <w:color w:val="000000"/>
          <w:sz w:val="18"/>
          <w:szCs w:val="18"/>
          <w:shd w:val="clear" w:color="auto" w:fill="FFFFFF"/>
        </w:rPr>
        <w:t xml:space="preserve"> </w:t>
      </w:r>
      <w:proofErr w:type="spellStart"/>
      <w:r>
        <w:rPr>
          <w:rFonts w:ascii="Verdana" w:hAnsi="Verdana"/>
          <w:bCs/>
          <w:color w:val="000000"/>
          <w:sz w:val="18"/>
          <w:szCs w:val="18"/>
          <w:shd w:val="clear" w:color="auto" w:fill="FFFFFF"/>
        </w:rPr>
        <w:t>problem</w:t>
      </w:r>
      <w:r w:rsidRPr="0064014E">
        <w:rPr>
          <w:rFonts w:ascii="Verdana" w:hAnsi="Verdana"/>
          <w:bCs/>
          <w:color w:val="000000"/>
          <w:sz w:val="18"/>
          <w:szCs w:val="18"/>
          <w:shd w:val="clear" w:color="auto" w:fill="FFFFFF"/>
        </w:rPr>
        <w:t>s</w:t>
      </w:r>
      <w:proofErr w:type="spellEnd"/>
      <w:r w:rsidRPr="0064014E">
        <w:rPr>
          <w:rFonts w:ascii="Verdana" w:hAnsi="Verdana"/>
          <w:sz w:val="18"/>
          <w:szCs w:val="18"/>
        </w:rPr>
        <w:t>.</w:t>
      </w:r>
      <w:r>
        <w:rPr>
          <w:rFonts w:ascii="Verdana" w:hAnsi="Verdana"/>
          <w:sz w:val="18"/>
          <w:szCs w:val="18"/>
        </w:rPr>
        <w:t xml:space="preserve"> </w:t>
      </w:r>
      <w:r w:rsidRPr="0064014E">
        <w:rPr>
          <w:rFonts w:ascii="Verdana" w:hAnsi="Verdana"/>
          <w:sz w:val="18"/>
          <w:szCs w:val="18"/>
        </w:rPr>
        <w:t>http://quod.lib.umich.edu/e/eebo/A03378.0001.001/1:2?rgn=div1;view=fulltext;q1=nightmare</w:t>
      </w:r>
    </w:p>
    <w:p w14:paraId="1149B536" w14:textId="77777777" w:rsidR="008654B3" w:rsidRPr="0064014E" w:rsidRDefault="008654B3" w:rsidP="000D3B12">
      <w:pPr>
        <w:rPr>
          <w:rFonts w:ascii="Verdana" w:hAnsi="Verdana"/>
          <w:sz w:val="18"/>
          <w:szCs w:val="18"/>
        </w:rPr>
      </w:pPr>
    </w:p>
    <w:p w14:paraId="05E45006" w14:textId="77777777" w:rsidR="000D3B12" w:rsidRPr="0064014E" w:rsidRDefault="000D3B12" w:rsidP="006C0706">
      <w:pPr>
        <w:suppressAutoHyphens/>
        <w:jc w:val="both"/>
        <w:rPr>
          <w:rFonts w:ascii="Verdana" w:hAnsi="Verdana" w:cs="Arial"/>
          <w:bCs/>
          <w:spacing w:val="-3"/>
          <w:sz w:val="18"/>
          <w:szCs w:val="18"/>
        </w:rPr>
      </w:pPr>
    </w:p>
    <w:p w14:paraId="398D8E04" w14:textId="77777777" w:rsidR="00F6709B" w:rsidRPr="0064014E" w:rsidRDefault="00F6709B" w:rsidP="006C0706">
      <w:pPr>
        <w:suppressAutoHyphens/>
        <w:jc w:val="both"/>
        <w:rPr>
          <w:rFonts w:ascii="Verdana" w:hAnsi="Verdana" w:cs="Arial"/>
          <w:spacing w:val="-3"/>
          <w:sz w:val="18"/>
          <w:szCs w:val="18"/>
        </w:rPr>
      </w:pPr>
    </w:p>
    <w:p w14:paraId="74F7B793" w14:textId="77777777" w:rsidR="006C0706" w:rsidRPr="0064014E" w:rsidRDefault="006C0706" w:rsidP="006C0706">
      <w:pPr>
        <w:suppressAutoHyphens/>
        <w:jc w:val="both"/>
        <w:rPr>
          <w:rFonts w:ascii="Verdana" w:hAnsi="Verdana" w:cs="Arial"/>
          <w:spacing w:val="-3"/>
          <w:sz w:val="18"/>
          <w:szCs w:val="18"/>
        </w:rPr>
      </w:pPr>
      <w:r w:rsidRPr="0064014E">
        <w:rPr>
          <w:rFonts w:ascii="Verdana" w:hAnsi="Verdana" w:cs="Arial"/>
          <w:spacing w:val="-3"/>
          <w:sz w:val="18"/>
          <w:szCs w:val="18"/>
        </w:rPr>
        <w:t>BIBLIOGRAFÍA COMPLEMENTARIA</w:t>
      </w:r>
    </w:p>
    <w:p w14:paraId="5E4A6ADA" w14:textId="77777777" w:rsidR="006C0706" w:rsidRDefault="006C0706" w:rsidP="006C0706">
      <w:pPr>
        <w:suppressAutoHyphens/>
        <w:jc w:val="both"/>
        <w:rPr>
          <w:rFonts w:ascii="Arial" w:hAnsi="Arial" w:cs="Arial"/>
          <w:b/>
          <w:spacing w:val="-3"/>
        </w:rPr>
      </w:pPr>
    </w:p>
    <w:p w14:paraId="67F20F20" w14:textId="77777777" w:rsidR="006C0706" w:rsidRDefault="006C0706" w:rsidP="006C0706">
      <w:pPr>
        <w:suppressAutoHyphens/>
        <w:jc w:val="both"/>
        <w:rPr>
          <w:rFonts w:ascii="Arial" w:hAnsi="Arial" w:cs="Arial"/>
          <w:b/>
          <w:spacing w:val="-3"/>
        </w:rPr>
      </w:pPr>
    </w:p>
    <w:p w14:paraId="18AFEF3F" w14:textId="77777777" w:rsidR="00F6709B" w:rsidRPr="00F6709B" w:rsidRDefault="00F6709B" w:rsidP="00F6709B">
      <w:pPr>
        <w:widowControl w:val="0"/>
        <w:autoSpaceDE w:val="0"/>
        <w:autoSpaceDN w:val="0"/>
        <w:adjustRightInd w:val="0"/>
        <w:rPr>
          <w:b/>
          <w:color w:val="000000"/>
          <w:lang w:eastAsia="en-US"/>
        </w:rPr>
      </w:pPr>
      <w:r w:rsidRPr="00F6709B">
        <w:rPr>
          <w:b/>
          <w:color w:val="000000"/>
          <w:lang w:eastAsia="en-US"/>
        </w:rPr>
        <w:t>Herramientas</w:t>
      </w:r>
    </w:p>
    <w:p w14:paraId="116EC2D2" w14:textId="10670A08" w:rsidR="00F6709B" w:rsidRPr="00F6709B" w:rsidRDefault="00F6709B" w:rsidP="00F6709B">
      <w:pPr>
        <w:widowControl w:val="0"/>
        <w:autoSpaceDE w:val="0"/>
        <w:autoSpaceDN w:val="0"/>
        <w:adjustRightInd w:val="0"/>
        <w:rPr>
          <w:color w:val="000000"/>
          <w:lang w:eastAsia="en-US"/>
        </w:rPr>
      </w:pPr>
      <w:proofErr w:type="spellStart"/>
      <w:r>
        <w:rPr>
          <w:color w:val="000000"/>
          <w:lang w:eastAsia="en-US"/>
        </w:rPr>
        <w:t>World</w:t>
      </w:r>
      <w:proofErr w:type="spellEnd"/>
      <w:r>
        <w:rPr>
          <w:color w:val="000000"/>
          <w:lang w:eastAsia="en-US"/>
        </w:rPr>
        <w:t xml:space="preserve"> </w:t>
      </w:r>
      <w:proofErr w:type="spellStart"/>
      <w:r>
        <w:rPr>
          <w:color w:val="000000"/>
          <w:lang w:eastAsia="en-US"/>
        </w:rPr>
        <w:t>Cat</w:t>
      </w:r>
      <w:proofErr w:type="spellEnd"/>
      <w:r>
        <w:rPr>
          <w:color w:val="000000"/>
          <w:lang w:eastAsia="en-US"/>
        </w:rPr>
        <w:t xml:space="preserve"> </w:t>
      </w:r>
      <w:r>
        <w:rPr>
          <w:color w:val="0000FF"/>
          <w:lang w:eastAsia="en-US"/>
        </w:rPr>
        <w:t>http://www.worldcat.org/</w:t>
      </w:r>
    </w:p>
    <w:p w14:paraId="3EB38040" w14:textId="67B4B35C" w:rsidR="00F6709B" w:rsidRPr="00F6709B" w:rsidRDefault="00F6709B" w:rsidP="00F6709B">
      <w:pPr>
        <w:widowControl w:val="0"/>
        <w:autoSpaceDE w:val="0"/>
        <w:autoSpaceDN w:val="0"/>
        <w:adjustRightInd w:val="0"/>
        <w:rPr>
          <w:color w:val="000000"/>
          <w:lang w:eastAsia="en-US"/>
        </w:rPr>
      </w:pPr>
      <w:proofErr w:type="spellStart"/>
      <w:r>
        <w:rPr>
          <w:color w:val="000000"/>
          <w:lang w:eastAsia="en-US"/>
        </w:rPr>
        <w:t>Zotero</w:t>
      </w:r>
      <w:proofErr w:type="spellEnd"/>
      <w:r>
        <w:rPr>
          <w:color w:val="000000"/>
          <w:lang w:eastAsia="en-US"/>
        </w:rPr>
        <w:t xml:space="preserve">. </w:t>
      </w:r>
      <w:r>
        <w:rPr>
          <w:color w:val="0000FF"/>
          <w:lang w:eastAsia="en-US"/>
        </w:rPr>
        <w:t>http://www.zotero.org/</w:t>
      </w:r>
    </w:p>
    <w:p w14:paraId="7C00839E" w14:textId="397D73AF" w:rsidR="00F6709B" w:rsidRDefault="00F6709B" w:rsidP="00F6709B">
      <w:pPr>
        <w:widowControl w:val="0"/>
        <w:autoSpaceDE w:val="0"/>
        <w:autoSpaceDN w:val="0"/>
        <w:adjustRightInd w:val="0"/>
        <w:rPr>
          <w:color w:val="0000FF"/>
          <w:lang w:eastAsia="en-US"/>
        </w:rPr>
      </w:pPr>
      <w:proofErr w:type="spellStart"/>
      <w:r>
        <w:rPr>
          <w:color w:val="000000"/>
          <w:lang w:eastAsia="en-US"/>
        </w:rPr>
        <w:t>Easy</w:t>
      </w:r>
      <w:proofErr w:type="spellEnd"/>
      <w:r>
        <w:rPr>
          <w:color w:val="000000"/>
          <w:lang w:eastAsia="en-US"/>
        </w:rPr>
        <w:t xml:space="preserve"> </w:t>
      </w:r>
      <w:proofErr w:type="spellStart"/>
      <w:r>
        <w:rPr>
          <w:color w:val="000000"/>
          <w:lang w:eastAsia="en-US"/>
        </w:rPr>
        <w:t>bib</w:t>
      </w:r>
      <w:proofErr w:type="spellEnd"/>
      <w:r>
        <w:rPr>
          <w:color w:val="000000"/>
          <w:lang w:eastAsia="en-US"/>
        </w:rPr>
        <w:t xml:space="preserve">: </w:t>
      </w:r>
      <w:hyperlink r:id="rId7" w:history="1">
        <w:r w:rsidRPr="002E3230">
          <w:rPr>
            <w:rStyle w:val="Hipervnculo"/>
            <w:lang w:eastAsia="en-US"/>
          </w:rPr>
          <w:t>http://www.easybib.com/cite/form/book</w:t>
        </w:r>
      </w:hyperlink>
    </w:p>
    <w:p w14:paraId="1BA2EB72" w14:textId="77777777" w:rsidR="00F6709B" w:rsidRDefault="00F6709B" w:rsidP="00F6709B">
      <w:pPr>
        <w:widowControl w:val="0"/>
        <w:autoSpaceDE w:val="0"/>
        <w:autoSpaceDN w:val="0"/>
        <w:adjustRightInd w:val="0"/>
        <w:rPr>
          <w:color w:val="0000FF"/>
          <w:lang w:eastAsia="en-US"/>
        </w:rPr>
      </w:pPr>
    </w:p>
    <w:p w14:paraId="347F1B5D" w14:textId="764DA969" w:rsidR="00F6709B" w:rsidRPr="00F6709B" w:rsidRDefault="00F6709B" w:rsidP="00F6709B">
      <w:pPr>
        <w:widowControl w:val="0"/>
        <w:autoSpaceDE w:val="0"/>
        <w:autoSpaceDN w:val="0"/>
        <w:adjustRightInd w:val="0"/>
        <w:rPr>
          <w:b/>
          <w:color w:val="000000"/>
          <w:lang w:eastAsia="en-US"/>
        </w:rPr>
      </w:pPr>
      <w:r w:rsidRPr="00F6709B">
        <w:rPr>
          <w:b/>
          <w:color w:val="000000"/>
          <w:lang w:eastAsia="en-US"/>
        </w:rPr>
        <w:t>Bases de datos y buscadores</w:t>
      </w:r>
    </w:p>
    <w:p w14:paraId="1F6B9B14" w14:textId="07371042" w:rsidR="00F6709B" w:rsidRPr="00F6709B" w:rsidRDefault="00F6709B" w:rsidP="00F6709B">
      <w:pPr>
        <w:widowControl w:val="0"/>
        <w:autoSpaceDE w:val="0"/>
        <w:autoSpaceDN w:val="0"/>
        <w:adjustRightInd w:val="0"/>
        <w:rPr>
          <w:color w:val="000000"/>
          <w:lang w:eastAsia="en-US"/>
        </w:rPr>
      </w:pPr>
      <w:proofErr w:type="spellStart"/>
      <w:r>
        <w:rPr>
          <w:color w:val="000000"/>
          <w:lang w:eastAsia="en-US"/>
        </w:rPr>
        <w:t>Jstor</w:t>
      </w:r>
      <w:proofErr w:type="spellEnd"/>
      <w:r>
        <w:rPr>
          <w:color w:val="000000"/>
          <w:lang w:eastAsia="en-US"/>
        </w:rPr>
        <w:t xml:space="preserve"> </w:t>
      </w:r>
      <w:r>
        <w:rPr>
          <w:color w:val="0000FF"/>
          <w:lang w:eastAsia="en-US"/>
        </w:rPr>
        <w:t>http://www.jstor.org/</w:t>
      </w:r>
    </w:p>
    <w:p w14:paraId="2EBADAE8" w14:textId="07EA738B" w:rsidR="00F6709B" w:rsidRPr="00F6709B" w:rsidRDefault="00F6709B" w:rsidP="00F6709B">
      <w:pPr>
        <w:widowControl w:val="0"/>
        <w:autoSpaceDE w:val="0"/>
        <w:autoSpaceDN w:val="0"/>
        <w:adjustRightInd w:val="0"/>
        <w:rPr>
          <w:color w:val="000000"/>
          <w:lang w:eastAsia="en-US"/>
        </w:rPr>
      </w:pPr>
      <w:r>
        <w:rPr>
          <w:color w:val="000000"/>
          <w:lang w:eastAsia="en-US"/>
        </w:rPr>
        <w:t xml:space="preserve">Google </w:t>
      </w:r>
      <w:proofErr w:type="spellStart"/>
      <w:r>
        <w:rPr>
          <w:color w:val="000000"/>
          <w:lang w:eastAsia="en-US"/>
        </w:rPr>
        <w:t>Scholar</w:t>
      </w:r>
      <w:proofErr w:type="spellEnd"/>
      <w:r>
        <w:rPr>
          <w:color w:val="000000"/>
          <w:lang w:eastAsia="en-US"/>
        </w:rPr>
        <w:t xml:space="preserve"> </w:t>
      </w:r>
      <w:r>
        <w:rPr>
          <w:color w:val="0000FF"/>
          <w:lang w:eastAsia="en-US"/>
        </w:rPr>
        <w:t>http://scholar.google.com/</w:t>
      </w:r>
    </w:p>
    <w:p w14:paraId="528DD411" w14:textId="0B069C66" w:rsidR="00F6709B" w:rsidRPr="00F6709B" w:rsidRDefault="00F6709B" w:rsidP="00F6709B">
      <w:pPr>
        <w:widowControl w:val="0"/>
        <w:autoSpaceDE w:val="0"/>
        <w:autoSpaceDN w:val="0"/>
        <w:adjustRightInd w:val="0"/>
        <w:rPr>
          <w:color w:val="000000"/>
          <w:lang w:eastAsia="en-US"/>
        </w:rPr>
      </w:pPr>
      <w:proofErr w:type="spellStart"/>
      <w:r>
        <w:rPr>
          <w:color w:val="000000"/>
          <w:lang w:eastAsia="en-US"/>
        </w:rPr>
        <w:t>Ebschost</w:t>
      </w:r>
      <w:proofErr w:type="spellEnd"/>
      <w:r>
        <w:rPr>
          <w:color w:val="000000"/>
          <w:lang w:eastAsia="en-US"/>
        </w:rPr>
        <w:t xml:space="preserve"> </w:t>
      </w:r>
      <w:r>
        <w:rPr>
          <w:color w:val="0000FF"/>
          <w:lang w:eastAsia="en-US"/>
        </w:rPr>
        <w:t>http://search.ebscohost.com/</w:t>
      </w:r>
    </w:p>
    <w:p w14:paraId="1CCBC702" w14:textId="0C20F7C7" w:rsidR="00F6709B" w:rsidRPr="00F6709B" w:rsidRDefault="00F6709B" w:rsidP="00F6709B">
      <w:pPr>
        <w:widowControl w:val="0"/>
        <w:autoSpaceDE w:val="0"/>
        <w:autoSpaceDN w:val="0"/>
        <w:adjustRightInd w:val="0"/>
        <w:rPr>
          <w:color w:val="000000"/>
          <w:lang w:eastAsia="en-US"/>
        </w:rPr>
      </w:pPr>
      <w:proofErr w:type="spellStart"/>
      <w:r>
        <w:rPr>
          <w:color w:val="000000"/>
          <w:lang w:eastAsia="en-US"/>
        </w:rPr>
        <w:t>Highwire</w:t>
      </w:r>
      <w:proofErr w:type="spellEnd"/>
      <w:r>
        <w:rPr>
          <w:color w:val="000000"/>
          <w:lang w:eastAsia="en-US"/>
        </w:rPr>
        <w:t xml:space="preserve"> </w:t>
      </w:r>
      <w:r>
        <w:rPr>
          <w:color w:val="0000FF"/>
          <w:lang w:eastAsia="en-US"/>
        </w:rPr>
        <w:t>http://highwire.stanford.edu/</w:t>
      </w:r>
    </w:p>
    <w:p w14:paraId="3AC65217" w14:textId="77777777" w:rsidR="00F6709B" w:rsidRDefault="00F6709B" w:rsidP="006C0706">
      <w:pPr>
        <w:suppressAutoHyphens/>
        <w:jc w:val="both"/>
        <w:rPr>
          <w:rFonts w:ascii="Arial" w:hAnsi="Arial" w:cs="Arial"/>
          <w:b/>
          <w:spacing w:val="-3"/>
        </w:rPr>
      </w:pPr>
    </w:p>
    <w:p w14:paraId="4C3B27F9" w14:textId="77777777" w:rsidR="006C0706" w:rsidRDefault="006C0706" w:rsidP="006C0706">
      <w:pPr>
        <w:suppressAutoHyphens/>
        <w:jc w:val="both"/>
        <w:rPr>
          <w:rFonts w:ascii="Arial" w:hAnsi="Arial" w:cs="Arial"/>
          <w:bCs/>
          <w:spacing w:val="-3"/>
        </w:rPr>
      </w:pPr>
    </w:p>
    <w:tbl>
      <w:tblPr>
        <w:tblW w:w="0" w:type="auto"/>
        <w:tblInd w:w="250" w:type="dxa"/>
        <w:tblCellMar>
          <w:left w:w="70" w:type="dxa"/>
          <w:right w:w="70" w:type="dxa"/>
        </w:tblCellMar>
        <w:tblLook w:val="0000" w:firstRow="0" w:lastRow="0" w:firstColumn="0" w:lastColumn="0" w:noHBand="0" w:noVBand="0"/>
      </w:tblPr>
      <w:tblGrid>
        <w:gridCol w:w="900"/>
        <w:gridCol w:w="1980"/>
        <w:gridCol w:w="1620"/>
        <w:gridCol w:w="2700"/>
        <w:gridCol w:w="1440"/>
      </w:tblGrid>
      <w:tr w:rsidR="006C0706" w14:paraId="673B87E5" w14:textId="77777777">
        <w:trPr>
          <w:cantSplit/>
        </w:trPr>
        <w:tc>
          <w:tcPr>
            <w:tcW w:w="4500" w:type="dxa"/>
            <w:gridSpan w:val="3"/>
            <w:tcBorders>
              <w:top w:val="single" w:sz="4" w:space="0" w:color="auto"/>
              <w:left w:val="single" w:sz="4" w:space="0" w:color="auto"/>
              <w:bottom w:val="single" w:sz="4" w:space="0" w:color="auto"/>
              <w:right w:val="single" w:sz="4" w:space="0" w:color="auto"/>
            </w:tcBorders>
          </w:tcPr>
          <w:p w14:paraId="14796423" w14:textId="77777777" w:rsidR="006C0706" w:rsidRDefault="006C0706" w:rsidP="006C0706">
            <w:pPr>
              <w:suppressAutoHyphens/>
              <w:jc w:val="center"/>
              <w:rPr>
                <w:rFonts w:ascii="Arial" w:hAnsi="Arial" w:cs="Arial"/>
                <w:spacing w:val="-3"/>
                <w:sz w:val="22"/>
              </w:rPr>
            </w:pPr>
            <w:r>
              <w:rPr>
                <w:rFonts w:ascii="Arial" w:hAnsi="Arial" w:cs="Arial"/>
                <w:b/>
                <w:spacing w:val="-3"/>
                <w:sz w:val="22"/>
              </w:rPr>
              <w:t>ESTRATEGIAS DE ENSEÑANZA APRENDIZAJE</w:t>
            </w:r>
          </w:p>
        </w:tc>
        <w:tc>
          <w:tcPr>
            <w:tcW w:w="4140" w:type="dxa"/>
            <w:gridSpan w:val="2"/>
            <w:tcBorders>
              <w:top w:val="single" w:sz="4" w:space="0" w:color="auto"/>
              <w:left w:val="single" w:sz="4" w:space="0" w:color="auto"/>
              <w:bottom w:val="single" w:sz="4" w:space="0" w:color="auto"/>
              <w:right w:val="single" w:sz="4" w:space="0" w:color="auto"/>
            </w:tcBorders>
          </w:tcPr>
          <w:p w14:paraId="10033CAE" w14:textId="77777777" w:rsidR="006C0706" w:rsidRDefault="006C0706" w:rsidP="006C0706">
            <w:pPr>
              <w:pStyle w:val="Ttulo2"/>
              <w:suppressAutoHyphens/>
              <w:rPr>
                <w:rFonts w:ascii="Arial" w:hAnsi="Arial" w:cs="Arial"/>
                <w:bCs w:val="0"/>
                <w:spacing w:val="-3"/>
              </w:rPr>
            </w:pPr>
            <w:r>
              <w:rPr>
                <w:rFonts w:ascii="Arial" w:hAnsi="Arial" w:cs="Arial"/>
                <w:bCs w:val="0"/>
                <w:spacing w:val="-3"/>
              </w:rPr>
              <w:t>MECANISMOS DE EVALUACIÓN</w:t>
            </w:r>
          </w:p>
        </w:tc>
      </w:tr>
      <w:tr w:rsidR="006C0706" w14:paraId="479CC94E" w14:textId="77777777">
        <w:tc>
          <w:tcPr>
            <w:tcW w:w="2880" w:type="dxa"/>
            <w:gridSpan w:val="2"/>
            <w:tcBorders>
              <w:top w:val="single" w:sz="4" w:space="0" w:color="auto"/>
              <w:left w:val="single" w:sz="4" w:space="0" w:color="auto"/>
            </w:tcBorders>
          </w:tcPr>
          <w:p w14:paraId="71D94E3B" w14:textId="77777777" w:rsidR="006C0706" w:rsidRDefault="006C0706" w:rsidP="006C0706">
            <w:pPr>
              <w:suppressAutoHyphens/>
              <w:jc w:val="both"/>
              <w:rPr>
                <w:rFonts w:ascii="Arial" w:hAnsi="Arial" w:cs="Arial"/>
                <w:bCs/>
                <w:spacing w:val="-3"/>
              </w:rPr>
            </w:pPr>
            <w:r>
              <w:rPr>
                <w:rFonts w:ascii="Arial" w:hAnsi="Arial" w:cs="Arial"/>
                <w:spacing w:val="-3"/>
              </w:rPr>
              <w:t xml:space="preserve">Exposición oral                   </w:t>
            </w:r>
          </w:p>
        </w:tc>
        <w:tc>
          <w:tcPr>
            <w:tcW w:w="1620" w:type="dxa"/>
            <w:tcBorders>
              <w:top w:val="single" w:sz="4" w:space="0" w:color="auto"/>
              <w:right w:val="single" w:sz="4" w:space="0" w:color="auto"/>
            </w:tcBorders>
          </w:tcPr>
          <w:p w14:paraId="389B18CE" w14:textId="6C2BC1F0" w:rsidR="006C0706" w:rsidRDefault="006C0706" w:rsidP="00F6709B">
            <w:pPr>
              <w:suppressAutoHyphens/>
              <w:jc w:val="both"/>
              <w:rPr>
                <w:rFonts w:ascii="Arial" w:hAnsi="Arial" w:cs="Arial"/>
                <w:bCs/>
                <w:spacing w:val="-3"/>
              </w:rPr>
            </w:pPr>
            <w:r>
              <w:rPr>
                <w:rFonts w:ascii="Arial" w:hAnsi="Arial" w:cs="Arial"/>
                <w:spacing w:val="-3"/>
              </w:rPr>
              <w:t xml:space="preserve">si  </w:t>
            </w:r>
            <w:r w:rsidR="00F6709B">
              <w:rPr>
                <w:rFonts w:ascii="Arial" w:hAnsi="Arial" w:cs="Arial"/>
                <w:spacing w:val="-3"/>
              </w:rPr>
              <w:t>X</w:t>
            </w:r>
            <w:r>
              <w:rPr>
                <w:rFonts w:ascii="Arial" w:hAnsi="Arial" w:cs="Arial"/>
                <w:spacing w:val="-3"/>
              </w:rPr>
              <w:t xml:space="preserve">  no </w:t>
            </w:r>
            <w:r w:rsidR="00747D39">
              <w:rPr>
                <w:rFonts w:ascii="Arial" w:hAnsi="Arial" w:cs="Arial"/>
                <w:spacing w:val="-3"/>
              </w:rPr>
              <w:fldChar w:fldCharType="begin">
                <w:ffData>
                  <w:name w:val="Casilla2"/>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p>
        </w:tc>
        <w:tc>
          <w:tcPr>
            <w:tcW w:w="2700" w:type="dxa"/>
            <w:tcBorders>
              <w:top w:val="single" w:sz="4" w:space="0" w:color="auto"/>
              <w:left w:val="single" w:sz="4" w:space="0" w:color="auto"/>
            </w:tcBorders>
          </w:tcPr>
          <w:p w14:paraId="31137BEA" w14:textId="77777777" w:rsidR="006C0706" w:rsidRDefault="006C0706" w:rsidP="006C0706">
            <w:pPr>
              <w:suppressAutoHyphens/>
              <w:jc w:val="both"/>
              <w:rPr>
                <w:rFonts w:ascii="Arial" w:hAnsi="Arial" w:cs="Arial"/>
                <w:spacing w:val="-3"/>
              </w:rPr>
            </w:pPr>
            <w:r>
              <w:rPr>
                <w:rFonts w:ascii="Arial" w:hAnsi="Arial" w:cs="Arial"/>
                <w:spacing w:val="-3"/>
              </w:rPr>
              <w:t>Exámenes parciales</w:t>
            </w:r>
          </w:p>
        </w:tc>
        <w:tc>
          <w:tcPr>
            <w:tcW w:w="1440" w:type="dxa"/>
            <w:tcBorders>
              <w:top w:val="single" w:sz="4" w:space="0" w:color="auto"/>
              <w:right w:val="single" w:sz="4" w:space="0" w:color="auto"/>
            </w:tcBorders>
          </w:tcPr>
          <w:p w14:paraId="53859B1F" w14:textId="4F22DE93" w:rsidR="006C0706" w:rsidRDefault="006C0706" w:rsidP="00F6709B">
            <w:pPr>
              <w:suppressAutoHyphens/>
              <w:jc w:val="both"/>
              <w:rPr>
                <w:rFonts w:ascii="Arial" w:hAnsi="Arial" w:cs="Arial"/>
                <w:spacing w:val="-3"/>
              </w:rPr>
            </w:pPr>
            <w:r>
              <w:rPr>
                <w:rFonts w:ascii="Arial" w:hAnsi="Arial" w:cs="Arial"/>
                <w:spacing w:val="-3"/>
              </w:rPr>
              <w:t xml:space="preserve">si   </w:t>
            </w:r>
            <w:r w:rsidR="00747D39">
              <w:rPr>
                <w:rFonts w:ascii="Arial" w:hAnsi="Arial" w:cs="Arial"/>
                <w:spacing w:val="-3"/>
              </w:rPr>
              <w:fldChar w:fldCharType="begin">
                <w:ffData>
                  <w:name w:val="Casilla1"/>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r>
              <w:rPr>
                <w:rFonts w:ascii="Arial" w:hAnsi="Arial" w:cs="Arial"/>
                <w:spacing w:val="-3"/>
              </w:rPr>
              <w:t xml:space="preserve"> no </w:t>
            </w:r>
            <w:r w:rsidR="00F6709B">
              <w:rPr>
                <w:rFonts w:ascii="Arial" w:hAnsi="Arial" w:cs="Arial"/>
                <w:spacing w:val="-3"/>
              </w:rPr>
              <w:t>X</w:t>
            </w:r>
          </w:p>
        </w:tc>
      </w:tr>
      <w:tr w:rsidR="006C0706" w14:paraId="66FD2110" w14:textId="77777777">
        <w:tc>
          <w:tcPr>
            <w:tcW w:w="2880" w:type="dxa"/>
            <w:gridSpan w:val="2"/>
            <w:tcBorders>
              <w:left w:val="single" w:sz="4" w:space="0" w:color="auto"/>
            </w:tcBorders>
          </w:tcPr>
          <w:p w14:paraId="64E39564" w14:textId="77777777" w:rsidR="006C0706" w:rsidRDefault="006C0706" w:rsidP="006C0706">
            <w:pPr>
              <w:suppressAutoHyphens/>
              <w:jc w:val="both"/>
              <w:rPr>
                <w:rFonts w:ascii="Arial" w:hAnsi="Arial" w:cs="Arial"/>
                <w:spacing w:val="-3"/>
              </w:rPr>
            </w:pPr>
            <w:r>
              <w:rPr>
                <w:rFonts w:ascii="Arial" w:hAnsi="Arial" w:cs="Arial"/>
                <w:spacing w:val="-3"/>
              </w:rPr>
              <w:t xml:space="preserve">Exposición audiovisual      </w:t>
            </w:r>
          </w:p>
        </w:tc>
        <w:tc>
          <w:tcPr>
            <w:tcW w:w="1620" w:type="dxa"/>
            <w:tcBorders>
              <w:right w:val="single" w:sz="4" w:space="0" w:color="auto"/>
            </w:tcBorders>
          </w:tcPr>
          <w:p w14:paraId="09E7184A" w14:textId="797E680F" w:rsidR="006C0706" w:rsidRDefault="006C0706" w:rsidP="00F6709B">
            <w:pPr>
              <w:suppressAutoHyphens/>
              <w:jc w:val="both"/>
              <w:rPr>
                <w:rFonts w:ascii="Arial" w:hAnsi="Arial" w:cs="Arial"/>
                <w:spacing w:val="-3"/>
              </w:rPr>
            </w:pPr>
            <w:r>
              <w:rPr>
                <w:rFonts w:ascii="Arial" w:hAnsi="Arial" w:cs="Arial"/>
                <w:spacing w:val="-3"/>
              </w:rPr>
              <w:t xml:space="preserve">si  </w:t>
            </w:r>
            <w:r w:rsidR="00747D39">
              <w:rPr>
                <w:rFonts w:ascii="Arial" w:hAnsi="Arial" w:cs="Arial"/>
                <w:spacing w:val="-3"/>
              </w:rPr>
              <w:fldChar w:fldCharType="begin">
                <w:ffData>
                  <w:name w:val="Casilla1"/>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r>
              <w:rPr>
                <w:rFonts w:ascii="Arial" w:hAnsi="Arial" w:cs="Arial"/>
                <w:spacing w:val="-3"/>
              </w:rPr>
              <w:t xml:space="preserve">  no </w:t>
            </w:r>
            <w:r w:rsidR="00F6709B">
              <w:rPr>
                <w:rFonts w:ascii="Arial" w:hAnsi="Arial" w:cs="Arial"/>
                <w:spacing w:val="-3"/>
              </w:rPr>
              <w:t>X</w:t>
            </w:r>
          </w:p>
        </w:tc>
        <w:tc>
          <w:tcPr>
            <w:tcW w:w="2700" w:type="dxa"/>
            <w:tcBorders>
              <w:left w:val="single" w:sz="4" w:space="0" w:color="auto"/>
            </w:tcBorders>
          </w:tcPr>
          <w:p w14:paraId="019B8523" w14:textId="77777777" w:rsidR="006C0706" w:rsidRDefault="006C0706" w:rsidP="006C0706">
            <w:pPr>
              <w:suppressAutoHyphens/>
              <w:jc w:val="both"/>
              <w:rPr>
                <w:rFonts w:ascii="Arial" w:hAnsi="Arial" w:cs="Arial"/>
                <w:spacing w:val="-3"/>
              </w:rPr>
            </w:pPr>
            <w:r>
              <w:rPr>
                <w:rFonts w:ascii="Arial" w:hAnsi="Arial" w:cs="Arial"/>
                <w:spacing w:val="-3"/>
              </w:rPr>
              <w:t>Exámenes finales</w:t>
            </w:r>
          </w:p>
        </w:tc>
        <w:tc>
          <w:tcPr>
            <w:tcW w:w="1440" w:type="dxa"/>
            <w:tcBorders>
              <w:right w:val="single" w:sz="4" w:space="0" w:color="auto"/>
            </w:tcBorders>
          </w:tcPr>
          <w:p w14:paraId="464F304F" w14:textId="26098BB9" w:rsidR="006C0706" w:rsidRDefault="006C0706" w:rsidP="00F6709B">
            <w:pPr>
              <w:suppressAutoHyphens/>
              <w:jc w:val="both"/>
              <w:rPr>
                <w:rFonts w:ascii="Arial" w:hAnsi="Arial" w:cs="Arial"/>
                <w:spacing w:val="-3"/>
              </w:rPr>
            </w:pPr>
            <w:r>
              <w:rPr>
                <w:rFonts w:ascii="Arial" w:hAnsi="Arial" w:cs="Arial"/>
                <w:spacing w:val="-3"/>
              </w:rPr>
              <w:t xml:space="preserve">si   </w:t>
            </w:r>
            <w:r w:rsidR="00747D39">
              <w:rPr>
                <w:rFonts w:ascii="Arial" w:hAnsi="Arial" w:cs="Arial"/>
                <w:spacing w:val="-3"/>
              </w:rPr>
              <w:fldChar w:fldCharType="begin">
                <w:ffData>
                  <w:name w:val="Casilla1"/>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r>
              <w:rPr>
                <w:rFonts w:ascii="Arial" w:hAnsi="Arial" w:cs="Arial"/>
                <w:spacing w:val="-3"/>
              </w:rPr>
              <w:t xml:space="preserve"> no </w:t>
            </w:r>
            <w:r w:rsidR="00F6709B">
              <w:rPr>
                <w:rFonts w:ascii="Arial" w:hAnsi="Arial" w:cs="Arial"/>
                <w:spacing w:val="-3"/>
              </w:rPr>
              <w:t>X</w:t>
            </w:r>
          </w:p>
        </w:tc>
      </w:tr>
      <w:tr w:rsidR="006C0706" w14:paraId="3250F891" w14:textId="77777777">
        <w:tc>
          <w:tcPr>
            <w:tcW w:w="2880" w:type="dxa"/>
            <w:gridSpan w:val="2"/>
            <w:tcBorders>
              <w:left w:val="single" w:sz="4" w:space="0" w:color="auto"/>
            </w:tcBorders>
          </w:tcPr>
          <w:p w14:paraId="17EA4A5E" w14:textId="77777777" w:rsidR="006C0706" w:rsidRDefault="006C0706" w:rsidP="006C0706">
            <w:pPr>
              <w:suppressAutoHyphens/>
              <w:jc w:val="both"/>
              <w:rPr>
                <w:rFonts w:ascii="Arial" w:hAnsi="Arial" w:cs="Arial"/>
                <w:spacing w:val="-3"/>
              </w:rPr>
            </w:pPr>
            <w:r>
              <w:rPr>
                <w:rFonts w:ascii="Arial" w:hAnsi="Arial" w:cs="Arial"/>
                <w:spacing w:val="-3"/>
              </w:rPr>
              <w:t xml:space="preserve">Ejercicios dentro del aula  </w:t>
            </w:r>
          </w:p>
        </w:tc>
        <w:tc>
          <w:tcPr>
            <w:tcW w:w="1620" w:type="dxa"/>
            <w:tcBorders>
              <w:right w:val="single" w:sz="4" w:space="0" w:color="auto"/>
            </w:tcBorders>
          </w:tcPr>
          <w:p w14:paraId="1233ACAD" w14:textId="7ECCE8F8" w:rsidR="006C0706" w:rsidRDefault="006C0706" w:rsidP="00F6709B">
            <w:pPr>
              <w:suppressAutoHyphens/>
              <w:jc w:val="both"/>
              <w:rPr>
                <w:rFonts w:ascii="Arial" w:hAnsi="Arial" w:cs="Arial"/>
                <w:spacing w:val="-3"/>
              </w:rPr>
            </w:pPr>
            <w:r>
              <w:rPr>
                <w:rFonts w:ascii="Arial" w:hAnsi="Arial" w:cs="Arial"/>
                <w:spacing w:val="-3"/>
              </w:rPr>
              <w:t xml:space="preserve">si  </w:t>
            </w:r>
            <w:r w:rsidR="00F6709B">
              <w:rPr>
                <w:rFonts w:ascii="Arial" w:hAnsi="Arial" w:cs="Arial"/>
                <w:spacing w:val="-3"/>
              </w:rPr>
              <w:t>X</w:t>
            </w:r>
            <w:r>
              <w:rPr>
                <w:rFonts w:ascii="Arial" w:hAnsi="Arial" w:cs="Arial"/>
                <w:spacing w:val="-3"/>
              </w:rPr>
              <w:t xml:space="preserve">  no </w:t>
            </w:r>
            <w:r w:rsidR="00747D39">
              <w:rPr>
                <w:rFonts w:ascii="Arial" w:hAnsi="Arial" w:cs="Arial"/>
                <w:spacing w:val="-3"/>
              </w:rPr>
              <w:fldChar w:fldCharType="begin">
                <w:ffData>
                  <w:name w:val="Casilla2"/>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p>
        </w:tc>
        <w:tc>
          <w:tcPr>
            <w:tcW w:w="2700" w:type="dxa"/>
            <w:tcBorders>
              <w:left w:val="single" w:sz="4" w:space="0" w:color="auto"/>
            </w:tcBorders>
          </w:tcPr>
          <w:p w14:paraId="637428FC" w14:textId="77777777" w:rsidR="006C0706" w:rsidRDefault="006C0706" w:rsidP="006C0706">
            <w:pPr>
              <w:suppressAutoHyphens/>
              <w:jc w:val="both"/>
              <w:rPr>
                <w:rFonts w:ascii="Arial" w:hAnsi="Arial" w:cs="Arial"/>
                <w:spacing w:val="-3"/>
              </w:rPr>
            </w:pPr>
            <w:r>
              <w:rPr>
                <w:rFonts w:ascii="Arial" w:hAnsi="Arial" w:cs="Arial"/>
                <w:spacing w:val="-3"/>
              </w:rPr>
              <w:t xml:space="preserve">Trabajos y tareas fuera del aula </w:t>
            </w:r>
          </w:p>
        </w:tc>
        <w:tc>
          <w:tcPr>
            <w:tcW w:w="1440" w:type="dxa"/>
            <w:tcBorders>
              <w:right w:val="single" w:sz="4" w:space="0" w:color="auto"/>
            </w:tcBorders>
          </w:tcPr>
          <w:p w14:paraId="7A5537F7" w14:textId="6F008BAD" w:rsidR="006C0706" w:rsidRDefault="006C0706" w:rsidP="00411B48">
            <w:pPr>
              <w:suppressAutoHyphens/>
              <w:jc w:val="both"/>
              <w:rPr>
                <w:rFonts w:ascii="Arial" w:hAnsi="Arial" w:cs="Arial"/>
                <w:spacing w:val="-3"/>
              </w:rPr>
            </w:pPr>
            <w:r>
              <w:rPr>
                <w:rFonts w:ascii="Arial" w:hAnsi="Arial" w:cs="Arial"/>
                <w:spacing w:val="-3"/>
              </w:rPr>
              <w:t xml:space="preserve">si   </w:t>
            </w:r>
            <w:r w:rsidR="00411B48">
              <w:rPr>
                <w:rFonts w:ascii="Arial" w:hAnsi="Arial" w:cs="Arial"/>
                <w:spacing w:val="-3"/>
              </w:rPr>
              <w:t>X</w:t>
            </w:r>
            <w:r>
              <w:rPr>
                <w:rFonts w:ascii="Arial" w:hAnsi="Arial" w:cs="Arial"/>
                <w:spacing w:val="-3"/>
              </w:rPr>
              <w:t xml:space="preserve"> no </w:t>
            </w:r>
            <w:r w:rsidR="00747D39">
              <w:rPr>
                <w:rFonts w:ascii="Arial" w:hAnsi="Arial" w:cs="Arial"/>
                <w:spacing w:val="-3"/>
              </w:rPr>
              <w:fldChar w:fldCharType="begin">
                <w:ffData>
                  <w:name w:val="Casilla2"/>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p>
        </w:tc>
      </w:tr>
      <w:tr w:rsidR="006C0706" w14:paraId="664EF3F4" w14:textId="77777777">
        <w:tc>
          <w:tcPr>
            <w:tcW w:w="2880" w:type="dxa"/>
            <w:gridSpan w:val="2"/>
            <w:tcBorders>
              <w:left w:val="single" w:sz="4" w:space="0" w:color="auto"/>
            </w:tcBorders>
          </w:tcPr>
          <w:p w14:paraId="675C93A3" w14:textId="77777777" w:rsidR="006C0706" w:rsidRDefault="006C0706" w:rsidP="006C0706">
            <w:pPr>
              <w:suppressAutoHyphens/>
              <w:jc w:val="both"/>
              <w:rPr>
                <w:rFonts w:ascii="Arial" w:hAnsi="Arial" w:cs="Arial"/>
                <w:spacing w:val="-3"/>
              </w:rPr>
            </w:pPr>
            <w:r>
              <w:rPr>
                <w:rFonts w:ascii="Arial" w:hAnsi="Arial" w:cs="Arial"/>
                <w:spacing w:val="-3"/>
              </w:rPr>
              <w:t xml:space="preserve">Ejercicios fuera del aula    </w:t>
            </w:r>
          </w:p>
        </w:tc>
        <w:tc>
          <w:tcPr>
            <w:tcW w:w="1620" w:type="dxa"/>
            <w:tcBorders>
              <w:right w:val="single" w:sz="4" w:space="0" w:color="auto"/>
            </w:tcBorders>
          </w:tcPr>
          <w:p w14:paraId="6598C08F" w14:textId="5E24BA65" w:rsidR="006C0706" w:rsidRDefault="006C0706" w:rsidP="00F6709B">
            <w:pPr>
              <w:suppressAutoHyphens/>
              <w:jc w:val="both"/>
              <w:rPr>
                <w:rFonts w:ascii="Arial" w:hAnsi="Arial" w:cs="Arial"/>
                <w:spacing w:val="-3"/>
              </w:rPr>
            </w:pPr>
            <w:r>
              <w:rPr>
                <w:rFonts w:ascii="Arial" w:hAnsi="Arial" w:cs="Arial"/>
                <w:spacing w:val="-3"/>
              </w:rPr>
              <w:t xml:space="preserve">si  </w:t>
            </w:r>
            <w:r w:rsidR="00F6709B">
              <w:rPr>
                <w:rFonts w:ascii="Arial" w:hAnsi="Arial" w:cs="Arial"/>
                <w:spacing w:val="-3"/>
              </w:rPr>
              <w:t>X</w:t>
            </w:r>
            <w:r>
              <w:rPr>
                <w:rFonts w:ascii="Arial" w:hAnsi="Arial" w:cs="Arial"/>
                <w:spacing w:val="-3"/>
              </w:rPr>
              <w:t xml:space="preserve">  no </w:t>
            </w:r>
            <w:r w:rsidR="00747D39">
              <w:rPr>
                <w:rFonts w:ascii="Arial" w:hAnsi="Arial" w:cs="Arial"/>
                <w:spacing w:val="-3"/>
              </w:rPr>
              <w:fldChar w:fldCharType="begin">
                <w:ffData>
                  <w:name w:val="Casilla2"/>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p>
        </w:tc>
        <w:tc>
          <w:tcPr>
            <w:tcW w:w="2700" w:type="dxa"/>
            <w:tcBorders>
              <w:left w:val="single" w:sz="4" w:space="0" w:color="auto"/>
            </w:tcBorders>
          </w:tcPr>
          <w:p w14:paraId="302020D1" w14:textId="77777777" w:rsidR="006C0706" w:rsidRDefault="006C0706" w:rsidP="006C0706">
            <w:pPr>
              <w:suppressAutoHyphens/>
              <w:jc w:val="both"/>
              <w:rPr>
                <w:rFonts w:ascii="Arial" w:hAnsi="Arial" w:cs="Arial"/>
                <w:spacing w:val="-3"/>
              </w:rPr>
            </w:pPr>
            <w:r>
              <w:rPr>
                <w:rFonts w:ascii="Arial" w:hAnsi="Arial" w:cs="Arial"/>
                <w:spacing w:val="-3"/>
              </w:rPr>
              <w:t>Participación en clase</w:t>
            </w:r>
          </w:p>
        </w:tc>
        <w:tc>
          <w:tcPr>
            <w:tcW w:w="1440" w:type="dxa"/>
            <w:tcBorders>
              <w:right w:val="single" w:sz="4" w:space="0" w:color="auto"/>
            </w:tcBorders>
          </w:tcPr>
          <w:p w14:paraId="5B97B6DC" w14:textId="7F67C354" w:rsidR="006C0706" w:rsidRDefault="006C0706" w:rsidP="00411B48">
            <w:pPr>
              <w:suppressAutoHyphens/>
              <w:jc w:val="both"/>
              <w:rPr>
                <w:rFonts w:ascii="Arial" w:hAnsi="Arial" w:cs="Arial"/>
                <w:spacing w:val="-3"/>
              </w:rPr>
            </w:pPr>
            <w:r>
              <w:rPr>
                <w:rFonts w:ascii="Arial" w:hAnsi="Arial" w:cs="Arial"/>
                <w:spacing w:val="-3"/>
              </w:rPr>
              <w:t xml:space="preserve">si   </w:t>
            </w:r>
            <w:r w:rsidR="00411B48">
              <w:rPr>
                <w:rFonts w:ascii="Arial" w:hAnsi="Arial" w:cs="Arial"/>
                <w:spacing w:val="-3"/>
              </w:rPr>
              <w:t>X</w:t>
            </w:r>
            <w:r>
              <w:rPr>
                <w:rFonts w:ascii="Arial" w:hAnsi="Arial" w:cs="Arial"/>
                <w:spacing w:val="-3"/>
              </w:rPr>
              <w:t xml:space="preserve"> no </w:t>
            </w:r>
            <w:r w:rsidR="00747D39">
              <w:rPr>
                <w:rFonts w:ascii="Arial" w:hAnsi="Arial" w:cs="Arial"/>
                <w:spacing w:val="-3"/>
              </w:rPr>
              <w:fldChar w:fldCharType="begin">
                <w:ffData>
                  <w:name w:val="Casilla2"/>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p>
        </w:tc>
      </w:tr>
      <w:tr w:rsidR="006C0706" w14:paraId="4AB22D2F" w14:textId="77777777">
        <w:tc>
          <w:tcPr>
            <w:tcW w:w="2880" w:type="dxa"/>
            <w:gridSpan w:val="2"/>
            <w:tcBorders>
              <w:left w:val="single" w:sz="4" w:space="0" w:color="auto"/>
            </w:tcBorders>
          </w:tcPr>
          <w:p w14:paraId="7DF1D644" w14:textId="77777777" w:rsidR="006C0706" w:rsidRDefault="006C0706" w:rsidP="006C0706">
            <w:pPr>
              <w:suppressAutoHyphens/>
              <w:jc w:val="both"/>
              <w:rPr>
                <w:rFonts w:ascii="Arial" w:hAnsi="Arial" w:cs="Arial"/>
                <w:spacing w:val="-3"/>
              </w:rPr>
            </w:pPr>
            <w:r>
              <w:rPr>
                <w:rFonts w:ascii="Arial" w:hAnsi="Arial" w:cs="Arial"/>
                <w:spacing w:val="-3"/>
              </w:rPr>
              <w:t xml:space="preserve">Seminario                           </w:t>
            </w:r>
          </w:p>
        </w:tc>
        <w:tc>
          <w:tcPr>
            <w:tcW w:w="1620" w:type="dxa"/>
            <w:tcBorders>
              <w:right w:val="single" w:sz="4" w:space="0" w:color="auto"/>
            </w:tcBorders>
          </w:tcPr>
          <w:p w14:paraId="41B5EDDB" w14:textId="6BB053FF" w:rsidR="006C0706" w:rsidRDefault="006C0706" w:rsidP="00F6709B">
            <w:pPr>
              <w:suppressAutoHyphens/>
              <w:jc w:val="both"/>
              <w:rPr>
                <w:rFonts w:ascii="Arial" w:hAnsi="Arial" w:cs="Arial"/>
                <w:spacing w:val="-3"/>
              </w:rPr>
            </w:pPr>
            <w:r>
              <w:rPr>
                <w:rFonts w:ascii="Arial" w:hAnsi="Arial" w:cs="Arial"/>
                <w:spacing w:val="-3"/>
              </w:rPr>
              <w:t xml:space="preserve">si  </w:t>
            </w:r>
            <w:r w:rsidR="00747D39">
              <w:rPr>
                <w:rFonts w:ascii="Arial" w:hAnsi="Arial" w:cs="Arial"/>
                <w:spacing w:val="-3"/>
              </w:rPr>
              <w:fldChar w:fldCharType="begin">
                <w:ffData>
                  <w:name w:val="Casilla1"/>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r>
              <w:rPr>
                <w:rFonts w:ascii="Arial" w:hAnsi="Arial" w:cs="Arial"/>
                <w:spacing w:val="-3"/>
              </w:rPr>
              <w:t xml:space="preserve">  no </w:t>
            </w:r>
            <w:r w:rsidR="00F6709B">
              <w:rPr>
                <w:rFonts w:ascii="Arial" w:hAnsi="Arial" w:cs="Arial"/>
                <w:spacing w:val="-3"/>
              </w:rPr>
              <w:t>X</w:t>
            </w:r>
          </w:p>
        </w:tc>
        <w:tc>
          <w:tcPr>
            <w:tcW w:w="2700" w:type="dxa"/>
            <w:tcBorders>
              <w:left w:val="single" w:sz="4" w:space="0" w:color="auto"/>
            </w:tcBorders>
          </w:tcPr>
          <w:p w14:paraId="7B72CDD6" w14:textId="77777777" w:rsidR="006C0706" w:rsidRDefault="006C0706" w:rsidP="006C0706">
            <w:pPr>
              <w:suppressAutoHyphens/>
              <w:jc w:val="both"/>
              <w:rPr>
                <w:rFonts w:ascii="Arial" w:hAnsi="Arial" w:cs="Arial"/>
                <w:spacing w:val="-3"/>
              </w:rPr>
            </w:pPr>
            <w:r>
              <w:rPr>
                <w:rFonts w:ascii="Arial" w:hAnsi="Arial" w:cs="Arial"/>
                <w:spacing w:val="-3"/>
              </w:rPr>
              <w:t>Asistencia a prácticas</w:t>
            </w:r>
          </w:p>
        </w:tc>
        <w:tc>
          <w:tcPr>
            <w:tcW w:w="1440" w:type="dxa"/>
            <w:tcBorders>
              <w:right w:val="single" w:sz="4" w:space="0" w:color="auto"/>
            </w:tcBorders>
          </w:tcPr>
          <w:p w14:paraId="7E4F7E6E" w14:textId="6194242B" w:rsidR="006C0706" w:rsidRDefault="006C0706" w:rsidP="00411B48">
            <w:pPr>
              <w:suppressAutoHyphens/>
              <w:jc w:val="both"/>
              <w:rPr>
                <w:rFonts w:ascii="Arial" w:hAnsi="Arial" w:cs="Arial"/>
                <w:spacing w:val="-3"/>
              </w:rPr>
            </w:pPr>
            <w:r>
              <w:rPr>
                <w:rFonts w:ascii="Arial" w:hAnsi="Arial" w:cs="Arial"/>
                <w:spacing w:val="-3"/>
              </w:rPr>
              <w:t xml:space="preserve">si   </w:t>
            </w:r>
            <w:r w:rsidR="00747D39">
              <w:rPr>
                <w:rFonts w:ascii="Arial" w:hAnsi="Arial" w:cs="Arial"/>
                <w:spacing w:val="-3"/>
              </w:rPr>
              <w:fldChar w:fldCharType="begin">
                <w:ffData>
                  <w:name w:val="Casilla1"/>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r>
              <w:rPr>
                <w:rFonts w:ascii="Arial" w:hAnsi="Arial" w:cs="Arial"/>
                <w:spacing w:val="-3"/>
              </w:rPr>
              <w:t xml:space="preserve"> no </w:t>
            </w:r>
            <w:r w:rsidR="00411B48">
              <w:rPr>
                <w:rFonts w:ascii="Arial" w:hAnsi="Arial" w:cs="Arial"/>
                <w:spacing w:val="-3"/>
              </w:rPr>
              <w:t>X</w:t>
            </w:r>
          </w:p>
        </w:tc>
      </w:tr>
      <w:tr w:rsidR="006C0706" w14:paraId="664DB773" w14:textId="77777777">
        <w:tc>
          <w:tcPr>
            <w:tcW w:w="2880" w:type="dxa"/>
            <w:gridSpan w:val="2"/>
            <w:tcBorders>
              <w:left w:val="single" w:sz="4" w:space="0" w:color="auto"/>
            </w:tcBorders>
          </w:tcPr>
          <w:p w14:paraId="307C3B38" w14:textId="77777777" w:rsidR="006C0706" w:rsidRDefault="006C0706" w:rsidP="006C0706">
            <w:pPr>
              <w:suppressAutoHyphens/>
              <w:jc w:val="both"/>
              <w:rPr>
                <w:rFonts w:ascii="Arial" w:hAnsi="Arial" w:cs="Arial"/>
                <w:spacing w:val="-3"/>
              </w:rPr>
            </w:pPr>
            <w:r>
              <w:rPr>
                <w:rFonts w:ascii="Arial" w:hAnsi="Arial" w:cs="Arial"/>
                <w:spacing w:val="-3"/>
              </w:rPr>
              <w:t xml:space="preserve">Lecturas obligatorias          </w:t>
            </w:r>
          </w:p>
        </w:tc>
        <w:tc>
          <w:tcPr>
            <w:tcW w:w="1620" w:type="dxa"/>
            <w:tcBorders>
              <w:right w:val="single" w:sz="4" w:space="0" w:color="auto"/>
            </w:tcBorders>
          </w:tcPr>
          <w:p w14:paraId="28F89056" w14:textId="3B84554F" w:rsidR="006C0706" w:rsidRDefault="006C0706" w:rsidP="00F6709B">
            <w:pPr>
              <w:suppressAutoHyphens/>
              <w:jc w:val="both"/>
              <w:rPr>
                <w:rFonts w:ascii="Arial" w:hAnsi="Arial" w:cs="Arial"/>
                <w:spacing w:val="-3"/>
              </w:rPr>
            </w:pPr>
            <w:r>
              <w:rPr>
                <w:rFonts w:ascii="Arial" w:hAnsi="Arial" w:cs="Arial"/>
                <w:spacing w:val="-3"/>
              </w:rPr>
              <w:t xml:space="preserve">si  </w:t>
            </w:r>
            <w:r w:rsidR="00F6709B">
              <w:rPr>
                <w:rFonts w:ascii="Arial" w:hAnsi="Arial" w:cs="Arial"/>
                <w:spacing w:val="-3"/>
              </w:rPr>
              <w:t>X</w:t>
            </w:r>
            <w:r>
              <w:rPr>
                <w:rFonts w:ascii="Arial" w:hAnsi="Arial" w:cs="Arial"/>
                <w:spacing w:val="-3"/>
              </w:rPr>
              <w:t xml:space="preserve"> no </w:t>
            </w:r>
            <w:r w:rsidR="00747D39">
              <w:rPr>
                <w:rFonts w:ascii="Arial" w:hAnsi="Arial" w:cs="Arial"/>
                <w:spacing w:val="-3"/>
              </w:rPr>
              <w:fldChar w:fldCharType="begin">
                <w:ffData>
                  <w:name w:val="Casilla2"/>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p>
        </w:tc>
        <w:tc>
          <w:tcPr>
            <w:tcW w:w="2700" w:type="dxa"/>
            <w:tcBorders>
              <w:left w:val="single" w:sz="4" w:space="0" w:color="auto"/>
            </w:tcBorders>
          </w:tcPr>
          <w:p w14:paraId="62C60789" w14:textId="77777777" w:rsidR="006C0706" w:rsidRDefault="006C0706" w:rsidP="006C0706">
            <w:pPr>
              <w:suppressAutoHyphens/>
              <w:jc w:val="both"/>
              <w:rPr>
                <w:rFonts w:ascii="Arial" w:hAnsi="Arial" w:cs="Arial"/>
                <w:spacing w:val="-3"/>
              </w:rPr>
            </w:pPr>
            <w:r>
              <w:rPr>
                <w:rFonts w:ascii="Arial" w:hAnsi="Arial" w:cs="Arial"/>
                <w:spacing w:val="-3"/>
              </w:rPr>
              <w:t xml:space="preserve">Informe de investigación  </w:t>
            </w:r>
          </w:p>
        </w:tc>
        <w:tc>
          <w:tcPr>
            <w:tcW w:w="1440" w:type="dxa"/>
            <w:tcBorders>
              <w:right w:val="single" w:sz="4" w:space="0" w:color="auto"/>
            </w:tcBorders>
          </w:tcPr>
          <w:p w14:paraId="621BF9DE" w14:textId="27D35045" w:rsidR="006C0706" w:rsidRDefault="006C0706" w:rsidP="00411B48">
            <w:pPr>
              <w:suppressAutoHyphens/>
              <w:jc w:val="both"/>
              <w:rPr>
                <w:rFonts w:ascii="Arial" w:hAnsi="Arial" w:cs="Arial"/>
                <w:spacing w:val="-3"/>
              </w:rPr>
            </w:pPr>
            <w:r>
              <w:rPr>
                <w:rFonts w:ascii="Arial" w:hAnsi="Arial" w:cs="Arial"/>
                <w:spacing w:val="-3"/>
              </w:rPr>
              <w:t xml:space="preserve">si   </w:t>
            </w:r>
            <w:r w:rsidR="00411B48">
              <w:rPr>
                <w:rFonts w:ascii="Arial" w:hAnsi="Arial" w:cs="Arial"/>
                <w:spacing w:val="-3"/>
              </w:rPr>
              <w:t xml:space="preserve">X </w:t>
            </w:r>
            <w:r>
              <w:rPr>
                <w:rFonts w:ascii="Arial" w:hAnsi="Arial" w:cs="Arial"/>
                <w:spacing w:val="-3"/>
              </w:rPr>
              <w:t xml:space="preserve">no </w:t>
            </w:r>
            <w:r w:rsidR="00747D39">
              <w:rPr>
                <w:rFonts w:ascii="Arial" w:hAnsi="Arial" w:cs="Arial"/>
                <w:spacing w:val="-3"/>
              </w:rPr>
              <w:fldChar w:fldCharType="begin">
                <w:ffData>
                  <w:name w:val="Casilla2"/>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p>
        </w:tc>
      </w:tr>
      <w:tr w:rsidR="006C0706" w14:paraId="4730BED2" w14:textId="77777777">
        <w:trPr>
          <w:cantSplit/>
        </w:trPr>
        <w:tc>
          <w:tcPr>
            <w:tcW w:w="2880" w:type="dxa"/>
            <w:gridSpan w:val="2"/>
            <w:tcBorders>
              <w:left w:val="single" w:sz="4" w:space="0" w:color="auto"/>
            </w:tcBorders>
          </w:tcPr>
          <w:p w14:paraId="4E83B601" w14:textId="77777777" w:rsidR="006C0706" w:rsidRDefault="006C0706" w:rsidP="006C0706">
            <w:pPr>
              <w:suppressAutoHyphens/>
              <w:jc w:val="both"/>
              <w:rPr>
                <w:rFonts w:ascii="Arial" w:hAnsi="Arial" w:cs="Arial"/>
                <w:spacing w:val="-3"/>
              </w:rPr>
            </w:pPr>
            <w:r>
              <w:rPr>
                <w:rFonts w:ascii="Arial" w:hAnsi="Arial" w:cs="Arial"/>
                <w:spacing w:val="-3"/>
              </w:rPr>
              <w:t xml:space="preserve">Trabajos de investigación   </w:t>
            </w:r>
          </w:p>
        </w:tc>
        <w:tc>
          <w:tcPr>
            <w:tcW w:w="1620" w:type="dxa"/>
            <w:tcBorders>
              <w:right w:val="single" w:sz="4" w:space="0" w:color="auto"/>
            </w:tcBorders>
          </w:tcPr>
          <w:p w14:paraId="2DEA2E8A" w14:textId="73FB62A8" w:rsidR="006C0706" w:rsidRDefault="006C0706" w:rsidP="00F6709B">
            <w:pPr>
              <w:suppressAutoHyphens/>
              <w:jc w:val="both"/>
              <w:rPr>
                <w:rFonts w:ascii="Arial" w:hAnsi="Arial" w:cs="Arial"/>
                <w:spacing w:val="-3"/>
              </w:rPr>
            </w:pPr>
            <w:r>
              <w:rPr>
                <w:rFonts w:ascii="Arial" w:hAnsi="Arial" w:cs="Arial"/>
                <w:spacing w:val="-3"/>
              </w:rPr>
              <w:t xml:space="preserve">si  </w:t>
            </w:r>
            <w:r w:rsidR="00F6709B">
              <w:rPr>
                <w:rFonts w:ascii="Arial" w:hAnsi="Arial" w:cs="Arial"/>
                <w:spacing w:val="-3"/>
              </w:rPr>
              <w:t>X</w:t>
            </w:r>
            <w:r>
              <w:rPr>
                <w:rFonts w:ascii="Arial" w:hAnsi="Arial" w:cs="Arial"/>
                <w:spacing w:val="-3"/>
              </w:rPr>
              <w:t xml:space="preserve">  no </w:t>
            </w:r>
            <w:r w:rsidR="00747D39">
              <w:rPr>
                <w:rFonts w:ascii="Arial" w:hAnsi="Arial" w:cs="Arial"/>
                <w:spacing w:val="-3"/>
              </w:rPr>
              <w:fldChar w:fldCharType="begin">
                <w:ffData>
                  <w:name w:val="Casilla2"/>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p>
        </w:tc>
        <w:tc>
          <w:tcPr>
            <w:tcW w:w="4140" w:type="dxa"/>
            <w:gridSpan w:val="2"/>
            <w:vMerge w:val="restart"/>
            <w:tcBorders>
              <w:left w:val="single" w:sz="4" w:space="0" w:color="auto"/>
              <w:right w:val="single" w:sz="4" w:space="0" w:color="auto"/>
            </w:tcBorders>
          </w:tcPr>
          <w:p w14:paraId="0C08265F" w14:textId="77777777" w:rsidR="006C0706" w:rsidRDefault="006C0706" w:rsidP="006C0706">
            <w:pPr>
              <w:suppressAutoHyphens/>
              <w:jc w:val="both"/>
              <w:rPr>
                <w:rFonts w:ascii="Arial" w:hAnsi="Arial" w:cs="Arial"/>
                <w:spacing w:val="-3"/>
              </w:rPr>
            </w:pPr>
            <w:r>
              <w:rPr>
                <w:rFonts w:ascii="Arial" w:hAnsi="Arial" w:cs="Arial"/>
                <w:spacing w:val="-3"/>
              </w:rPr>
              <w:t xml:space="preserve">Otros:  </w:t>
            </w:r>
            <w:r w:rsidR="00747D39">
              <w:rPr>
                <w:rFonts w:ascii="Arial" w:hAnsi="Arial" w:cs="Arial"/>
                <w:spacing w:val="-3"/>
              </w:rPr>
              <w:fldChar w:fldCharType="begin">
                <w:ffData>
                  <w:name w:val="Texto69"/>
                  <w:enabled/>
                  <w:calcOnExit w:val="0"/>
                  <w:statusText w:type="text" w:val="ESCRIBA MECANISMOS QUE NO ESTÉN SEÑALADOS, si existen."/>
                  <w:textInput/>
                </w:ffData>
              </w:fldChar>
            </w:r>
            <w:r>
              <w:rPr>
                <w:rFonts w:ascii="Arial" w:hAnsi="Arial" w:cs="Arial"/>
                <w:spacing w:val="-3"/>
              </w:rPr>
              <w:instrText xml:space="preserve"> FORMTEXT </w:instrText>
            </w:r>
            <w:r w:rsidR="00747D39">
              <w:rPr>
                <w:rFonts w:ascii="Arial" w:hAnsi="Arial" w:cs="Arial"/>
                <w:spacing w:val="-3"/>
              </w:rPr>
            </w:r>
            <w:r w:rsidR="00747D39">
              <w:rPr>
                <w:rFonts w:ascii="Arial" w:hAnsi="Arial" w:cs="Arial"/>
                <w:spacing w:val="-3"/>
              </w:rPr>
              <w:fldChar w:fldCharType="separate"/>
            </w:r>
            <w:r>
              <w:rPr>
                <w:rFonts w:ascii="Palatino" w:hAnsi="Palatino" w:cs="Palatino"/>
                <w:noProof/>
                <w:spacing w:val="-3"/>
              </w:rPr>
              <w:t> </w:t>
            </w:r>
            <w:r>
              <w:rPr>
                <w:rFonts w:ascii="Palatino" w:hAnsi="Palatino" w:cs="Palatino"/>
                <w:noProof/>
                <w:spacing w:val="-3"/>
              </w:rPr>
              <w:t> </w:t>
            </w:r>
            <w:r>
              <w:rPr>
                <w:rFonts w:ascii="Palatino" w:hAnsi="Palatino" w:cs="Palatino"/>
                <w:noProof/>
                <w:spacing w:val="-3"/>
              </w:rPr>
              <w:t> </w:t>
            </w:r>
            <w:r>
              <w:rPr>
                <w:rFonts w:ascii="Palatino" w:hAnsi="Palatino" w:cs="Palatino"/>
                <w:noProof/>
                <w:spacing w:val="-3"/>
              </w:rPr>
              <w:t> </w:t>
            </w:r>
            <w:r>
              <w:rPr>
                <w:rFonts w:ascii="Palatino" w:hAnsi="Palatino" w:cs="Palatino"/>
                <w:noProof/>
                <w:spacing w:val="-3"/>
              </w:rPr>
              <w:t> </w:t>
            </w:r>
            <w:r w:rsidR="00747D39">
              <w:rPr>
                <w:rFonts w:ascii="Arial" w:hAnsi="Arial" w:cs="Arial"/>
                <w:spacing w:val="-3"/>
              </w:rPr>
              <w:fldChar w:fldCharType="end"/>
            </w:r>
          </w:p>
          <w:p w14:paraId="2FB4D3DE" w14:textId="77777777" w:rsidR="006C0706" w:rsidRDefault="00747D39" w:rsidP="006C0706">
            <w:pPr>
              <w:suppressAutoHyphens/>
              <w:jc w:val="both"/>
              <w:rPr>
                <w:rFonts w:ascii="Arial" w:hAnsi="Arial" w:cs="Arial"/>
                <w:spacing w:val="-3"/>
              </w:rPr>
            </w:pPr>
            <w:r>
              <w:rPr>
                <w:rFonts w:ascii="Arial" w:hAnsi="Arial" w:cs="Arial"/>
                <w:spacing w:val="-3"/>
              </w:rPr>
              <w:fldChar w:fldCharType="begin">
                <w:ffData>
                  <w:name w:val="Texto54"/>
                  <w:enabled/>
                  <w:calcOnExit w:val="0"/>
                  <w:statusText w:type="text" w:val="ESCRIBA OTROS MECANISMOS QUE NO ESTÉN SEÑALADOS, si existen."/>
                  <w:textInput/>
                </w:ffData>
              </w:fldChar>
            </w:r>
            <w:r w:rsidR="006C0706">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sidR="006C0706">
              <w:rPr>
                <w:rFonts w:ascii="Palatino" w:hAnsi="Palatino" w:cs="Palatino"/>
                <w:noProof/>
                <w:spacing w:val="-3"/>
              </w:rPr>
              <w:t> </w:t>
            </w:r>
            <w:r w:rsidR="006C0706">
              <w:rPr>
                <w:rFonts w:ascii="Palatino" w:hAnsi="Palatino" w:cs="Palatino"/>
                <w:noProof/>
                <w:spacing w:val="-3"/>
              </w:rPr>
              <w:t> </w:t>
            </w:r>
            <w:r w:rsidR="006C0706">
              <w:rPr>
                <w:rFonts w:ascii="Palatino" w:hAnsi="Palatino" w:cs="Palatino"/>
                <w:noProof/>
                <w:spacing w:val="-3"/>
              </w:rPr>
              <w:t> </w:t>
            </w:r>
            <w:r w:rsidR="006C0706">
              <w:rPr>
                <w:rFonts w:ascii="Palatino" w:hAnsi="Palatino" w:cs="Palatino"/>
                <w:noProof/>
                <w:spacing w:val="-3"/>
              </w:rPr>
              <w:t> </w:t>
            </w:r>
            <w:r w:rsidR="006C0706">
              <w:rPr>
                <w:rFonts w:ascii="Palatino" w:hAnsi="Palatino" w:cs="Palatino"/>
                <w:noProof/>
                <w:spacing w:val="-3"/>
              </w:rPr>
              <w:t> </w:t>
            </w:r>
            <w:r>
              <w:rPr>
                <w:rFonts w:ascii="Arial" w:hAnsi="Arial" w:cs="Arial"/>
                <w:spacing w:val="-3"/>
              </w:rPr>
              <w:fldChar w:fldCharType="end"/>
            </w:r>
          </w:p>
        </w:tc>
      </w:tr>
      <w:tr w:rsidR="006C0706" w14:paraId="36CFF4E9" w14:textId="77777777">
        <w:trPr>
          <w:cantSplit/>
        </w:trPr>
        <w:tc>
          <w:tcPr>
            <w:tcW w:w="2880" w:type="dxa"/>
            <w:gridSpan w:val="2"/>
            <w:tcBorders>
              <w:left w:val="single" w:sz="4" w:space="0" w:color="auto"/>
            </w:tcBorders>
          </w:tcPr>
          <w:p w14:paraId="34154998" w14:textId="77777777" w:rsidR="006C0706" w:rsidRDefault="006C0706" w:rsidP="006C0706">
            <w:pPr>
              <w:suppressAutoHyphens/>
              <w:jc w:val="both"/>
              <w:rPr>
                <w:rFonts w:ascii="Arial" w:hAnsi="Arial" w:cs="Arial"/>
                <w:spacing w:val="-3"/>
              </w:rPr>
            </w:pPr>
            <w:r>
              <w:rPr>
                <w:rFonts w:ascii="Arial" w:hAnsi="Arial" w:cs="Arial"/>
                <w:spacing w:val="-3"/>
              </w:rPr>
              <w:t xml:space="preserve">Prácticas de campo  </w:t>
            </w:r>
          </w:p>
        </w:tc>
        <w:tc>
          <w:tcPr>
            <w:tcW w:w="1620" w:type="dxa"/>
            <w:tcBorders>
              <w:right w:val="single" w:sz="4" w:space="0" w:color="auto"/>
            </w:tcBorders>
          </w:tcPr>
          <w:p w14:paraId="2FB514C0" w14:textId="692DF107" w:rsidR="006C0706" w:rsidRDefault="006C0706" w:rsidP="00F6709B">
            <w:pPr>
              <w:suppressAutoHyphens/>
              <w:jc w:val="both"/>
              <w:rPr>
                <w:rFonts w:ascii="Arial" w:hAnsi="Arial" w:cs="Arial"/>
                <w:spacing w:val="-3"/>
              </w:rPr>
            </w:pPr>
            <w:r>
              <w:rPr>
                <w:rFonts w:ascii="Arial" w:hAnsi="Arial" w:cs="Arial"/>
                <w:spacing w:val="-3"/>
              </w:rPr>
              <w:t xml:space="preserve">si  </w:t>
            </w:r>
            <w:r w:rsidR="00747D39">
              <w:rPr>
                <w:rFonts w:ascii="Arial" w:hAnsi="Arial" w:cs="Arial"/>
                <w:spacing w:val="-3"/>
              </w:rPr>
              <w:fldChar w:fldCharType="begin">
                <w:ffData>
                  <w:name w:val="Casilla1"/>
                  <w:enabled/>
                  <w:calcOnExit w:val="0"/>
                  <w:checkBox>
                    <w:sizeAuto/>
                    <w:default w:val="0"/>
                  </w:checkBox>
                </w:ffData>
              </w:fldChar>
            </w:r>
            <w:r>
              <w:rPr>
                <w:rFonts w:ascii="Arial" w:hAnsi="Arial" w:cs="Arial"/>
                <w:spacing w:val="-3"/>
              </w:rPr>
              <w:instrText xml:space="preserve"> FORMCHECKBOX </w:instrText>
            </w:r>
            <w:r w:rsidR="002F1F46">
              <w:rPr>
                <w:rFonts w:ascii="Arial" w:hAnsi="Arial" w:cs="Arial"/>
                <w:spacing w:val="-3"/>
              </w:rPr>
            </w:r>
            <w:r w:rsidR="002F1F46">
              <w:rPr>
                <w:rFonts w:ascii="Arial" w:hAnsi="Arial" w:cs="Arial"/>
                <w:spacing w:val="-3"/>
              </w:rPr>
              <w:fldChar w:fldCharType="separate"/>
            </w:r>
            <w:r w:rsidR="00747D39">
              <w:rPr>
                <w:rFonts w:ascii="Arial" w:hAnsi="Arial" w:cs="Arial"/>
                <w:spacing w:val="-3"/>
              </w:rPr>
              <w:fldChar w:fldCharType="end"/>
            </w:r>
            <w:r>
              <w:rPr>
                <w:rFonts w:ascii="Arial" w:hAnsi="Arial" w:cs="Arial"/>
                <w:spacing w:val="-3"/>
              </w:rPr>
              <w:t xml:space="preserve">  no </w:t>
            </w:r>
            <w:r w:rsidR="00F6709B">
              <w:rPr>
                <w:rFonts w:ascii="Arial" w:hAnsi="Arial" w:cs="Arial"/>
                <w:spacing w:val="-3"/>
              </w:rPr>
              <w:t>X</w:t>
            </w:r>
          </w:p>
        </w:tc>
        <w:tc>
          <w:tcPr>
            <w:tcW w:w="4140" w:type="dxa"/>
            <w:gridSpan w:val="2"/>
            <w:vMerge/>
            <w:tcBorders>
              <w:left w:val="single" w:sz="4" w:space="0" w:color="auto"/>
              <w:right w:val="single" w:sz="4" w:space="0" w:color="auto"/>
            </w:tcBorders>
          </w:tcPr>
          <w:p w14:paraId="50E9DCFF" w14:textId="77777777" w:rsidR="006C0706" w:rsidRDefault="006C0706" w:rsidP="006C0706">
            <w:pPr>
              <w:suppressAutoHyphens/>
              <w:jc w:val="both"/>
              <w:rPr>
                <w:rFonts w:ascii="Arial" w:hAnsi="Arial" w:cs="Arial"/>
                <w:spacing w:val="-3"/>
              </w:rPr>
            </w:pPr>
          </w:p>
        </w:tc>
      </w:tr>
      <w:tr w:rsidR="006C0706" w14:paraId="2D818C08" w14:textId="77777777">
        <w:trPr>
          <w:cantSplit/>
        </w:trPr>
        <w:tc>
          <w:tcPr>
            <w:tcW w:w="900" w:type="dxa"/>
            <w:tcBorders>
              <w:left w:val="single" w:sz="4" w:space="0" w:color="auto"/>
              <w:bottom w:val="single" w:sz="4" w:space="0" w:color="auto"/>
            </w:tcBorders>
          </w:tcPr>
          <w:p w14:paraId="62F3530D" w14:textId="77777777" w:rsidR="006C0706" w:rsidRDefault="006C0706" w:rsidP="006C0706">
            <w:pPr>
              <w:suppressAutoHyphens/>
              <w:jc w:val="both"/>
              <w:rPr>
                <w:rFonts w:ascii="Arial" w:hAnsi="Arial" w:cs="Arial"/>
                <w:spacing w:val="-3"/>
              </w:rPr>
            </w:pPr>
            <w:r>
              <w:rPr>
                <w:rFonts w:ascii="Arial" w:hAnsi="Arial" w:cs="Arial"/>
                <w:spacing w:val="-3"/>
              </w:rPr>
              <w:t>Otros:</w:t>
            </w:r>
          </w:p>
        </w:tc>
        <w:tc>
          <w:tcPr>
            <w:tcW w:w="3600" w:type="dxa"/>
            <w:gridSpan w:val="2"/>
            <w:tcBorders>
              <w:bottom w:val="single" w:sz="4" w:space="0" w:color="auto"/>
              <w:right w:val="single" w:sz="4" w:space="0" w:color="auto"/>
            </w:tcBorders>
          </w:tcPr>
          <w:p w14:paraId="2BC613B5" w14:textId="77777777" w:rsidR="006C0706" w:rsidRDefault="006C0706" w:rsidP="006C0706">
            <w:pPr>
              <w:suppressAutoHyphens/>
              <w:jc w:val="both"/>
              <w:rPr>
                <w:rFonts w:ascii="Arial" w:hAnsi="Arial" w:cs="Arial"/>
                <w:spacing w:val="-3"/>
              </w:rPr>
            </w:pPr>
            <w:r>
              <w:rPr>
                <w:rFonts w:ascii="Arial" w:hAnsi="Arial" w:cs="Arial"/>
                <w:spacing w:val="-3"/>
              </w:rPr>
              <w:t xml:space="preserve">  </w:t>
            </w:r>
          </w:p>
        </w:tc>
        <w:tc>
          <w:tcPr>
            <w:tcW w:w="4140" w:type="dxa"/>
            <w:gridSpan w:val="2"/>
            <w:vMerge/>
            <w:tcBorders>
              <w:left w:val="single" w:sz="4" w:space="0" w:color="auto"/>
              <w:bottom w:val="single" w:sz="4" w:space="0" w:color="auto"/>
              <w:right w:val="single" w:sz="4" w:space="0" w:color="auto"/>
            </w:tcBorders>
          </w:tcPr>
          <w:p w14:paraId="68EED580" w14:textId="77777777" w:rsidR="006C0706" w:rsidRDefault="006C0706" w:rsidP="006C0706">
            <w:pPr>
              <w:suppressAutoHyphens/>
              <w:jc w:val="both"/>
              <w:rPr>
                <w:rFonts w:ascii="Arial" w:hAnsi="Arial" w:cs="Arial"/>
                <w:spacing w:val="-3"/>
              </w:rPr>
            </w:pPr>
          </w:p>
        </w:tc>
      </w:tr>
    </w:tbl>
    <w:p w14:paraId="5DE5E466" w14:textId="77777777" w:rsidR="006C0706" w:rsidRDefault="006C0706" w:rsidP="006C0706">
      <w:pPr>
        <w:suppressAutoHyphens/>
        <w:jc w:val="both"/>
        <w:rPr>
          <w:rFonts w:ascii="Arial" w:hAnsi="Arial" w:cs="Arial"/>
          <w:bCs/>
          <w:spacing w:val="-3"/>
        </w:rPr>
      </w:pPr>
    </w:p>
    <w:p w14:paraId="5778008F" w14:textId="77777777" w:rsidR="006C0706" w:rsidRDefault="006C0706"/>
    <w:sectPr w:rsidR="006C0706" w:rsidSect="006C0706">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301F26"/>
    <w:lvl w:ilvl="0">
      <w:numFmt w:val="decimal"/>
      <w:lvlText w:val="*"/>
      <w:lvlJc w:val="left"/>
    </w:lvl>
  </w:abstractNum>
  <w:abstractNum w:abstractNumId="1">
    <w:nsid w:val="045A152E"/>
    <w:multiLevelType w:val="hybridMultilevel"/>
    <w:tmpl w:val="93FA7FDE"/>
    <w:lvl w:ilvl="0" w:tplc="A00A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A786007"/>
    <w:multiLevelType w:val="hybridMultilevel"/>
    <w:tmpl w:val="57DAB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EA3451"/>
    <w:multiLevelType w:val="hybridMultilevel"/>
    <w:tmpl w:val="30CA3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1828B0"/>
    <w:multiLevelType w:val="hybridMultilevel"/>
    <w:tmpl w:val="EBB2D3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EF2CA2"/>
    <w:multiLevelType w:val="hybridMultilevel"/>
    <w:tmpl w:val="02FA7E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188363D"/>
    <w:multiLevelType w:val="multilevel"/>
    <w:tmpl w:val="95FC500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pStyle w:val="TITULO1B"/>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D876E3F"/>
    <w:multiLevelType w:val="hybridMultilevel"/>
    <w:tmpl w:val="AA9CCC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C410F7"/>
    <w:multiLevelType w:val="hybridMultilevel"/>
    <w:tmpl w:val="6530693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294951"/>
    <w:multiLevelType w:val="hybridMultilevel"/>
    <w:tmpl w:val="67408F16"/>
    <w:lvl w:ilvl="0" w:tplc="6B7261D4">
      <w:start w:val="6"/>
      <w:numFmt w:val="decimal"/>
      <w:lvlText w:val="%1"/>
      <w:lvlJc w:val="left"/>
      <w:pPr>
        <w:tabs>
          <w:tab w:val="num" w:pos="2190"/>
        </w:tabs>
        <w:ind w:left="2190" w:hanging="1890"/>
      </w:pPr>
      <w:rPr>
        <w:rFonts w:hint="default"/>
        <w:b w:val="0"/>
        <w:i w:val="0"/>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0">
    <w:nsid w:val="1F2215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F2E635B"/>
    <w:multiLevelType w:val="hybridMultilevel"/>
    <w:tmpl w:val="FD9AC0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146238"/>
    <w:multiLevelType w:val="hybridMultilevel"/>
    <w:tmpl w:val="DCF8C10A"/>
    <w:lvl w:ilvl="0" w:tplc="6A301F26">
      <w:start w:val="1"/>
      <w:numFmt w:val="bullet"/>
      <w:lvlText w:val=""/>
      <w:legacy w:legacy="1" w:legacySpace="0" w:legacyIndent="283"/>
      <w:lvlJc w:val="left"/>
      <w:pPr>
        <w:ind w:left="583" w:hanging="283"/>
      </w:pPr>
      <w:rPr>
        <w:rFonts w:ascii="Symbol" w:hAnsi="Symbol" w:hint="default"/>
      </w:rPr>
    </w:lvl>
    <w:lvl w:ilvl="1" w:tplc="6A301F26">
      <w:start w:val="1"/>
      <w:numFmt w:val="bullet"/>
      <w:lvlText w:val=""/>
      <w:legacy w:legacy="1" w:legacySpace="0" w:legacyIndent="283"/>
      <w:lvlJc w:val="left"/>
      <w:pPr>
        <w:ind w:left="1303" w:hanging="283"/>
      </w:pPr>
      <w:rPr>
        <w:rFonts w:ascii="Symbol" w:hAnsi="Symbol" w:hint="default"/>
      </w:r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3">
    <w:nsid w:val="21032897"/>
    <w:multiLevelType w:val="hybridMultilevel"/>
    <w:tmpl w:val="DCF8C10A"/>
    <w:lvl w:ilvl="0" w:tplc="D3A609D8">
      <w:start w:val="2"/>
      <w:numFmt w:val="decimal"/>
      <w:lvlText w:val="%1"/>
      <w:lvlJc w:val="left"/>
      <w:pPr>
        <w:tabs>
          <w:tab w:val="num" w:pos="2130"/>
        </w:tabs>
        <w:ind w:left="2130" w:hanging="1830"/>
      </w:pPr>
      <w:rPr>
        <w:rFonts w:hint="default"/>
      </w:rPr>
    </w:lvl>
    <w:lvl w:ilvl="1" w:tplc="6A301F26">
      <w:start w:val="1"/>
      <w:numFmt w:val="bullet"/>
      <w:lvlText w:val=""/>
      <w:legacy w:legacy="1" w:legacySpace="0" w:legacyIndent="283"/>
      <w:lvlJc w:val="left"/>
      <w:pPr>
        <w:ind w:left="1303" w:hanging="283"/>
      </w:pPr>
      <w:rPr>
        <w:rFonts w:ascii="Symbol" w:hAnsi="Symbol" w:hint="default"/>
      </w:r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4">
    <w:nsid w:val="27546C0D"/>
    <w:multiLevelType w:val="hybridMultilevel"/>
    <w:tmpl w:val="C2C6A6C4"/>
    <w:lvl w:ilvl="0" w:tplc="0C0A000F">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15">
    <w:nsid w:val="2AF23843"/>
    <w:multiLevelType w:val="hybridMultilevel"/>
    <w:tmpl w:val="B29A69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796A9F"/>
    <w:multiLevelType w:val="hybridMultilevel"/>
    <w:tmpl w:val="5F1C33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E94A61"/>
    <w:multiLevelType w:val="multilevel"/>
    <w:tmpl w:val="E5D017D4"/>
    <w:lvl w:ilvl="0">
      <w:start w:val="3"/>
      <w:numFmt w:val="decimal"/>
      <w:lvlText w:val="%1."/>
      <w:lvlJc w:val="left"/>
      <w:pPr>
        <w:tabs>
          <w:tab w:val="num" w:pos="420"/>
        </w:tabs>
        <w:ind w:left="420" w:hanging="360"/>
      </w:pPr>
      <w:rPr>
        <w:rFonts w:hint="default"/>
      </w:rPr>
    </w:lvl>
    <w:lvl w:ilvl="1">
      <w:start w:val="1"/>
      <w:numFmt w:val="decimal"/>
      <w:isLgl/>
      <w:lvlText w:val="%1.%2"/>
      <w:lvlJc w:val="left"/>
      <w:pPr>
        <w:tabs>
          <w:tab w:val="num" w:pos="420"/>
        </w:tabs>
        <w:ind w:left="420" w:hanging="36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8">
    <w:nsid w:val="2CF4416C"/>
    <w:multiLevelType w:val="hybridMultilevel"/>
    <w:tmpl w:val="0C961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C6797F"/>
    <w:multiLevelType w:val="hybridMultilevel"/>
    <w:tmpl w:val="84A2B4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2314C2F"/>
    <w:multiLevelType w:val="hybridMultilevel"/>
    <w:tmpl w:val="EFDA0EA0"/>
    <w:lvl w:ilvl="0" w:tplc="B15A57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38005D2"/>
    <w:multiLevelType w:val="hybridMultilevel"/>
    <w:tmpl w:val="F080E75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9428C2"/>
    <w:multiLevelType w:val="hybridMultilevel"/>
    <w:tmpl w:val="B6705A34"/>
    <w:lvl w:ilvl="0" w:tplc="0C0A0001">
      <w:start w:val="1"/>
      <w:numFmt w:val="bullet"/>
      <w:lvlText w:val=""/>
      <w:lvlJc w:val="left"/>
      <w:pPr>
        <w:tabs>
          <w:tab w:val="num" w:pos="-610"/>
        </w:tabs>
        <w:ind w:left="-610" w:hanging="360"/>
      </w:pPr>
      <w:rPr>
        <w:rFonts w:ascii="Symbol" w:hAnsi="Symbol" w:hint="default"/>
      </w:rPr>
    </w:lvl>
    <w:lvl w:ilvl="1" w:tplc="0C0A0003" w:tentative="1">
      <w:start w:val="1"/>
      <w:numFmt w:val="bullet"/>
      <w:lvlText w:val="o"/>
      <w:lvlJc w:val="left"/>
      <w:pPr>
        <w:tabs>
          <w:tab w:val="num" w:pos="110"/>
        </w:tabs>
        <w:ind w:left="110" w:hanging="360"/>
      </w:pPr>
      <w:rPr>
        <w:rFonts w:ascii="Courier New" w:hAnsi="Courier New" w:hint="default"/>
      </w:rPr>
    </w:lvl>
    <w:lvl w:ilvl="2" w:tplc="0C0A0005" w:tentative="1">
      <w:start w:val="1"/>
      <w:numFmt w:val="bullet"/>
      <w:lvlText w:val=""/>
      <w:lvlJc w:val="left"/>
      <w:pPr>
        <w:tabs>
          <w:tab w:val="num" w:pos="830"/>
        </w:tabs>
        <w:ind w:left="830" w:hanging="360"/>
      </w:pPr>
      <w:rPr>
        <w:rFonts w:ascii="Wingdings" w:hAnsi="Wingdings" w:hint="default"/>
      </w:rPr>
    </w:lvl>
    <w:lvl w:ilvl="3" w:tplc="0C0A0001" w:tentative="1">
      <w:start w:val="1"/>
      <w:numFmt w:val="bullet"/>
      <w:lvlText w:val=""/>
      <w:lvlJc w:val="left"/>
      <w:pPr>
        <w:tabs>
          <w:tab w:val="num" w:pos="1550"/>
        </w:tabs>
        <w:ind w:left="1550" w:hanging="360"/>
      </w:pPr>
      <w:rPr>
        <w:rFonts w:ascii="Symbol" w:hAnsi="Symbol" w:hint="default"/>
      </w:rPr>
    </w:lvl>
    <w:lvl w:ilvl="4" w:tplc="0C0A0003" w:tentative="1">
      <w:start w:val="1"/>
      <w:numFmt w:val="bullet"/>
      <w:lvlText w:val="o"/>
      <w:lvlJc w:val="left"/>
      <w:pPr>
        <w:tabs>
          <w:tab w:val="num" w:pos="2270"/>
        </w:tabs>
        <w:ind w:left="2270" w:hanging="360"/>
      </w:pPr>
      <w:rPr>
        <w:rFonts w:ascii="Courier New" w:hAnsi="Courier New" w:hint="default"/>
      </w:rPr>
    </w:lvl>
    <w:lvl w:ilvl="5" w:tplc="0C0A0005" w:tentative="1">
      <w:start w:val="1"/>
      <w:numFmt w:val="bullet"/>
      <w:lvlText w:val=""/>
      <w:lvlJc w:val="left"/>
      <w:pPr>
        <w:tabs>
          <w:tab w:val="num" w:pos="2990"/>
        </w:tabs>
        <w:ind w:left="2990" w:hanging="360"/>
      </w:pPr>
      <w:rPr>
        <w:rFonts w:ascii="Wingdings" w:hAnsi="Wingdings" w:hint="default"/>
      </w:rPr>
    </w:lvl>
    <w:lvl w:ilvl="6" w:tplc="0C0A0001" w:tentative="1">
      <w:start w:val="1"/>
      <w:numFmt w:val="bullet"/>
      <w:lvlText w:val=""/>
      <w:lvlJc w:val="left"/>
      <w:pPr>
        <w:tabs>
          <w:tab w:val="num" w:pos="3710"/>
        </w:tabs>
        <w:ind w:left="3710" w:hanging="360"/>
      </w:pPr>
      <w:rPr>
        <w:rFonts w:ascii="Symbol" w:hAnsi="Symbol" w:hint="default"/>
      </w:rPr>
    </w:lvl>
    <w:lvl w:ilvl="7" w:tplc="0C0A0003" w:tentative="1">
      <w:start w:val="1"/>
      <w:numFmt w:val="bullet"/>
      <w:lvlText w:val="o"/>
      <w:lvlJc w:val="left"/>
      <w:pPr>
        <w:tabs>
          <w:tab w:val="num" w:pos="4430"/>
        </w:tabs>
        <w:ind w:left="4430" w:hanging="360"/>
      </w:pPr>
      <w:rPr>
        <w:rFonts w:ascii="Courier New" w:hAnsi="Courier New" w:hint="default"/>
      </w:rPr>
    </w:lvl>
    <w:lvl w:ilvl="8" w:tplc="0C0A0005" w:tentative="1">
      <w:start w:val="1"/>
      <w:numFmt w:val="bullet"/>
      <w:lvlText w:val=""/>
      <w:lvlJc w:val="left"/>
      <w:pPr>
        <w:tabs>
          <w:tab w:val="num" w:pos="5150"/>
        </w:tabs>
        <w:ind w:left="5150" w:hanging="360"/>
      </w:pPr>
      <w:rPr>
        <w:rFonts w:ascii="Wingdings" w:hAnsi="Wingdings" w:hint="default"/>
      </w:rPr>
    </w:lvl>
  </w:abstractNum>
  <w:abstractNum w:abstractNumId="23">
    <w:nsid w:val="41EA649F"/>
    <w:multiLevelType w:val="hybridMultilevel"/>
    <w:tmpl w:val="F80A4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5D5F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86A45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ADF1235"/>
    <w:multiLevelType w:val="multilevel"/>
    <w:tmpl w:val="7AACAC0A"/>
    <w:lvl w:ilvl="0">
      <w:start w:val="1"/>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A8742B"/>
    <w:multiLevelType w:val="hybridMultilevel"/>
    <w:tmpl w:val="C2722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08826FC"/>
    <w:multiLevelType w:val="hybridMultilevel"/>
    <w:tmpl w:val="7B4C6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CC2CD9"/>
    <w:multiLevelType w:val="hybridMultilevel"/>
    <w:tmpl w:val="9A66B8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302246"/>
    <w:multiLevelType w:val="hybridMultilevel"/>
    <w:tmpl w:val="3EE8D388"/>
    <w:lvl w:ilvl="0" w:tplc="6E9E47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53D96B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53F827FF"/>
    <w:multiLevelType w:val="hybridMultilevel"/>
    <w:tmpl w:val="D76A9A12"/>
    <w:lvl w:ilvl="0" w:tplc="701C83AC">
      <w:start w:val="6"/>
      <w:numFmt w:val="decimal"/>
      <w:lvlText w:val="%1"/>
      <w:lvlJc w:val="left"/>
      <w:pPr>
        <w:tabs>
          <w:tab w:val="num" w:pos="660"/>
        </w:tabs>
        <w:ind w:left="660" w:hanging="360"/>
      </w:pPr>
      <w:rPr>
        <w:rFonts w:hint="default"/>
      </w:rPr>
    </w:lvl>
    <w:lvl w:ilvl="1" w:tplc="6622C29E">
      <w:start w:val="6"/>
      <w:numFmt w:val="decimal"/>
      <w:lvlText w:val="%2."/>
      <w:lvlJc w:val="left"/>
      <w:pPr>
        <w:tabs>
          <w:tab w:val="num" w:pos="3150"/>
        </w:tabs>
        <w:ind w:left="3150" w:hanging="2130"/>
      </w:pPr>
      <w:rPr>
        <w:rFonts w:hint="default"/>
      </w:rPr>
    </w:lvl>
    <w:lvl w:ilvl="2" w:tplc="0F92B006">
      <w:start w:val="1"/>
      <w:numFmt w:val="decimal"/>
      <w:lvlText w:val="%3."/>
      <w:lvlJc w:val="left"/>
      <w:pPr>
        <w:tabs>
          <w:tab w:val="num" w:pos="2280"/>
        </w:tabs>
        <w:ind w:left="2280" w:hanging="360"/>
      </w:pPr>
      <w:rPr>
        <w:rFonts w:hint="default"/>
      </w:r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33">
    <w:nsid w:val="55A67849"/>
    <w:multiLevelType w:val="hybridMultilevel"/>
    <w:tmpl w:val="B3B239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5C3447"/>
    <w:multiLevelType w:val="hybridMultilevel"/>
    <w:tmpl w:val="DF788C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E606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2442425"/>
    <w:multiLevelType w:val="multilevel"/>
    <w:tmpl w:val="B76C4B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5111277"/>
    <w:multiLevelType w:val="hybridMultilevel"/>
    <w:tmpl w:val="1DE2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DD2A0C"/>
    <w:multiLevelType w:val="singleLevel"/>
    <w:tmpl w:val="B3544D12"/>
    <w:lvl w:ilvl="0">
      <w:numFmt w:val="bullet"/>
      <w:lvlText w:val="-"/>
      <w:lvlJc w:val="left"/>
      <w:pPr>
        <w:tabs>
          <w:tab w:val="num" w:pos="360"/>
        </w:tabs>
        <w:ind w:left="360" w:hanging="360"/>
      </w:pPr>
      <w:rPr>
        <w:rFonts w:hint="default"/>
      </w:rPr>
    </w:lvl>
  </w:abstractNum>
  <w:abstractNum w:abstractNumId="39">
    <w:nsid w:val="68097CA6"/>
    <w:multiLevelType w:val="hybridMultilevel"/>
    <w:tmpl w:val="14A20B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985738C"/>
    <w:multiLevelType w:val="hybridMultilevel"/>
    <w:tmpl w:val="A664D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2E3396"/>
    <w:multiLevelType w:val="multilevel"/>
    <w:tmpl w:val="0AACC4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3636EE2"/>
    <w:multiLevelType w:val="hybridMultilevel"/>
    <w:tmpl w:val="E466BF6E"/>
    <w:lvl w:ilvl="0" w:tplc="B026380E">
      <w:start w:val="2"/>
      <w:numFmt w:val="decimal"/>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43">
    <w:nsid w:val="75CF667D"/>
    <w:multiLevelType w:val="hybridMultilevel"/>
    <w:tmpl w:val="AA8663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6B01BB2"/>
    <w:multiLevelType w:val="hybridMultilevel"/>
    <w:tmpl w:val="37D44A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E74A2A"/>
    <w:multiLevelType w:val="hybridMultilevel"/>
    <w:tmpl w:val="C71878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4E11EA"/>
    <w:multiLevelType w:val="hybridMultilevel"/>
    <w:tmpl w:val="7272F8A4"/>
    <w:lvl w:ilvl="0" w:tplc="73EE0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9661C8"/>
    <w:multiLevelType w:val="hybridMultilevel"/>
    <w:tmpl w:val="1612F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5"/>
  </w:num>
  <w:num w:numId="5">
    <w:abstractNumId w:val="17"/>
  </w:num>
  <w:num w:numId="6">
    <w:abstractNumId w:val="27"/>
  </w:num>
  <w:num w:numId="7">
    <w:abstractNumId w:val="22"/>
  </w:num>
  <w:num w:numId="8">
    <w:abstractNumId w:val="19"/>
  </w:num>
  <w:num w:numId="9">
    <w:abstractNumId w:val="38"/>
  </w:num>
  <w:num w:numId="10">
    <w:abstractNumId w:val="24"/>
  </w:num>
  <w:num w:numId="11">
    <w:abstractNumId w:val="10"/>
  </w:num>
  <w:num w:numId="12">
    <w:abstractNumId w:val="35"/>
  </w:num>
  <w:num w:numId="13">
    <w:abstractNumId w:val="31"/>
  </w:num>
  <w:num w:numId="14">
    <w:abstractNumId w:val="25"/>
  </w:num>
  <w:num w:numId="15">
    <w:abstractNumId w:val="16"/>
  </w:num>
  <w:num w:numId="16">
    <w:abstractNumId w:val="14"/>
  </w:num>
  <w:num w:numId="17">
    <w:abstractNumId w:val="9"/>
  </w:num>
  <w:num w:numId="18">
    <w:abstractNumId w:val="42"/>
  </w:num>
  <w:num w:numId="19">
    <w:abstractNumId w:val="13"/>
  </w:num>
  <w:num w:numId="20">
    <w:abstractNumId w:val="12"/>
  </w:num>
  <w:num w:numId="21">
    <w:abstractNumId w:val="32"/>
  </w:num>
  <w:num w:numId="22">
    <w:abstractNumId w:val="36"/>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9"/>
  </w:num>
  <w:num w:numId="25">
    <w:abstractNumId w:val="47"/>
  </w:num>
  <w:num w:numId="26">
    <w:abstractNumId w:val="34"/>
  </w:num>
  <w:num w:numId="27">
    <w:abstractNumId w:val="7"/>
  </w:num>
  <w:num w:numId="28">
    <w:abstractNumId w:val="4"/>
  </w:num>
  <w:num w:numId="29">
    <w:abstractNumId w:val="18"/>
  </w:num>
  <w:num w:numId="30">
    <w:abstractNumId w:val="8"/>
  </w:num>
  <w:num w:numId="31">
    <w:abstractNumId w:val="40"/>
  </w:num>
  <w:num w:numId="32">
    <w:abstractNumId w:val="21"/>
  </w:num>
  <w:num w:numId="33">
    <w:abstractNumId w:val="44"/>
  </w:num>
  <w:num w:numId="34">
    <w:abstractNumId w:val="1"/>
  </w:num>
  <w:num w:numId="35">
    <w:abstractNumId w:val="15"/>
  </w:num>
  <w:num w:numId="36">
    <w:abstractNumId w:val="20"/>
  </w:num>
  <w:num w:numId="37">
    <w:abstractNumId w:val="33"/>
  </w:num>
  <w:num w:numId="38">
    <w:abstractNumId w:val="43"/>
  </w:num>
  <w:num w:numId="39">
    <w:abstractNumId w:val="30"/>
  </w:num>
  <w:num w:numId="40">
    <w:abstractNumId w:val="46"/>
  </w:num>
  <w:num w:numId="41">
    <w:abstractNumId w:val="28"/>
  </w:num>
  <w:num w:numId="42">
    <w:abstractNumId w:val="5"/>
  </w:num>
  <w:num w:numId="43">
    <w:abstractNumId w:val="23"/>
  </w:num>
  <w:num w:numId="44">
    <w:abstractNumId w:val="29"/>
  </w:num>
  <w:num w:numId="45">
    <w:abstractNumId w:val="2"/>
  </w:num>
  <w:num w:numId="46">
    <w:abstractNumId w:val="41"/>
  </w:num>
  <w:num w:numId="47">
    <w:abstractNumId w:val="37"/>
  </w:num>
  <w:num w:numId="48">
    <w:abstractNumId w:val="1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06"/>
    <w:rsid w:val="000D3B12"/>
    <w:rsid w:val="001034FF"/>
    <w:rsid w:val="001502B9"/>
    <w:rsid w:val="001549C6"/>
    <w:rsid w:val="0016516D"/>
    <w:rsid w:val="00167ABB"/>
    <w:rsid w:val="00261AE8"/>
    <w:rsid w:val="002F1F46"/>
    <w:rsid w:val="003B6B02"/>
    <w:rsid w:val="004016ED"/>
    <w:rsid w:val="00411B48"/>
    <w:rsid w:val="004227DF"/>
    <w:rsid w:val="0049245F"/>
    <w:rsid w:val="00541CDD"/>
    <w:rsid w:val="0064014E"/>
    <w:rsid w:val="006C0706"/>
    <w:rsid w:val="00747D39"/>
    <w:rsid w:val="008654B3"/>
    <w:rsid w:val="00990359"/>
    <w:rsid w:val="00CB2BCE"/>
    <w:rsid w:val="00D85C33"/>
    <w:rsid w:val="00F40B3B"/>
    <w:rsid w:val="00F6709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20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4E"/>
    <w:pPr>
      <w:spacing w:after="0"/>
    </w:pPr>
    <w:rPr>
      <w:rFonts w:ascii="Times New Roman" w:hAnsi="Times New Roman" w:cs="Times New Roman"/>
      <w:lang w:eastAsia="es-ES_tradnl"/>
    </w:rPr>
  </w:style>
  <w:style w:type="paragraph" w:styleId="Ttulo1">
    <w:name w:val="heading 1"/>
    <w:aliases w:val="Título 1A"/>
    <w:basedOn w:val="Normal"/>
    <w:next w:val="Normal"/>
    <w:link w:val="Ttulo1Car"/>
    <w:qFormat/>
    <w:rsid w:val="006C0706"/>
    <w:pPr>
      <w:keepNext/>
      <w:spacing w:before="120" w:after="120"/>
      <w:outlineLvl w:val="0"/>
    </w:pPr>
    <w:rPr>
      <w:rFonts w:ascii="Arial" w:eastAsia="Times New Roman" w:hAnsi="Arial"/>
      <w:b/>
      <w:caps/>
      <w:kern w:val="28"/>
      <w:szCs w:val="20"/>
      <w:lang w:val="es-ES" w:eastAsia="es-ES"/>
    </w:rPr>
  </w:style>
  <w:style w:type="paragraph" w:styleId="Ttulo2">
    <w:name w:val="heading 2"/>
    <w:basedOn w:val="Normal"/>
    <w:next w:val="Normal"/>
    <w:link w:val="Ttulo2Car"/>
    <w:qFormat/>
    <w:rsid w:val="006C0706"/>
    <w:pPr>
      <w:keepNext/>
      <w:jc w:val="center"/>
      <w:outlineLvl w:val="1"/>
    </w:pPr>
    <w:rPr>
      <w:rFonts w:eastAsia="Times New Roman"/>
      <w:b/>
      <w:bCs/>
      <w:sz w:val="22"/>
      <w:lang w:eastAsia="es-ES"/>
    </w:rPr>
  </w:style>
  <w:style w:type="paragraph" w:styleId="Ttulo4">
    <w:name w:val="heading 4"/>
    <w:basedOn w:val="Normal"/>
    <w:next w:val="Normal"/>
    <w:link w:val="Ttulo4Car"/>
    <w:qFormat/>
    <w:rsid w:val="006C0706"/>
    <w:pPr>
      <w:keepNext/>
      <w:numPr>
        <w:ilvl w:val="12"/>
      </w:numPr>
      <w:spacing w:line="360" w:lineRule="auto"/>
      <w:jc w:val="center"/>
      <w:outlineLvl w:val="3"/>
    </w:pPr>
    <w:rPr>
      <w:rFonts w:eastAsia="Times New Roman"/>
      <w:b/>
      <w:i/>
      <w:szCs w:val="20"/>
      <w:lang w:val="es-ES" w:eastAsia="es-ES"/>
    </w:rPr>
  </w:style>
  <w:style w:type="paragraph" w:styleId="Ttulo5">
    <w:name w:val="heading 5"/>
    <w:basedOn w:val="Normal"/>
    <w:next w:val="Normal"/>
    <w:link w:val="Ttulo5Car"/>
    <w:qFormat/>
    <w:rsid w:val="006C0706"/>
    <w:pPr>
      <w:keepNext/>
      <w:spacing w:line="360" w:lineRule="auto"/>
      <w:jc w:val="center"/>
      <w:outlineLvl w:val="4"/>
    </w:pPr>
    <w:rPr>
      <w:rFonts w:eastAsia="Times New Roman"/>
      <w:i/>
      <w:szCs w:val="20"/>
      <w:lang w:val="es-ES" w:eastAsia="es-ES"/>
    </w:rPr>
  </w:style>
  <w:style w:type="paragraph" w:styleId="Ttulo6">
    <w:name w:val="heading 6"/>
    <w:basedOn w:val="Normal"/>
    <w:next w:val="Normal"/>
    <w:link w:val="Ttulo6Car"/>
    <w:qFormat/>
    <w:rsid w:val="006C0706"/>
    <w:pPr>
      <w:keepNext/>
      <w:jc w:val="center"/>
      <w:outlineLvl w:val="5"/>
    </w:pPr>
    <w:rPr>
      <w:rFonts w:eastAsia="Times New Roman"/>
      <w:b/>
      <w:szCs w:val="20"/>
      <w:lang w:val="es-MX" w:eastAsia="es-ES"/>
    </w:rPr>
  </w:style>
  <w:style w:type="paragraph" w:styleId="Ttulo7">
    <w:name w:val="heading 7"/>
    <w:basedOn w:val="Normal"/>
    <w:next w:val="Normal"/>
    <w:link w:val="Ttulo7Car"/>
    <w:qFormat/>
    <w:rsid w:val="006C0706"/>
    <w:pPr>
      <w:keepNext/>
      <w:autoSpaceDE w:val="0"/>
      <w:autoSpaceDN w:val="0"/>
      <w:jc w:val="center"/>
      <w:outlineLvl w:val="6"/>
    </w:pPr>
    <w:rPr>
      <w:rFonts w:eastAsia="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A Car"/>
    <w:basedOn w:val="Fuentedeprrafopredeter"/>
    <w:link w:val="Ttulo1"/>
    <w:rsid w:val="006C0706"/>
    <w:rPr>
      <w:rFonts w:ascii="Arial" w:eastAsia="Times New Roman" w:hAnsi="Arial" w:cs="Times New Roman"/>
      <w:b/>
      <w:caps/>
      <w:kern w:val="28"/>
      <w:szCs w:val="20"/>
      <w:lang w:val="es-ES" w:eastAsia="es-ES"/>
    </w:rPr>
  </w:style>
  <w:style w:type="character" w:customStyle="1" w:styleId="Ttulo2Car">
    <w:name w:val="Título 2 Car"/>
    <w:basedOn w:val="Fuentedeprrafopredeter"/>
    <w:link w:val="Ttulo2"/>
    <w:rsid w:val="006C0706"/>
    <w:rPr>
      <w:rFonts w:ascii="Times New Roman" w:eastAsia="Times New Roman" w:hAnsi="Times New Roman" w:cs="Times New Roman"/>
      <w:b/>
      <w:bCs/>
      <w:sz w:val="22"/>
      <w:lang w:eastAsia="es-ES"/>
    </w:rPr>
  </w:style>
  <w:style w:type="character" w:customStyle="1" w:styleId="Ttulo4Car">
    <w:name w:val="Título 4 Car"/>
    <w:basedOn w:val="Fuentedeprrafopredeter"/>
    <w:link w:val="Ttulo4"/>
    <w:rsid w:val="006C0706"/>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6C0706"/>
    <w:rPr>
      <w:rFonts w:ascii="Times New Roman" w:eastAsia="Times New Roman" w:hAnsi="Times New Roman" w:cs="Times New Roman"/>
      <w:i/>
      <w:szCs w:val="20"/>
      <w:lang w:val="es-ES" w:eastAsia="es-ES"/>
    </w:rPr>
  </w:style>
  <w:style w:type="character" w:customStyle="1" w:styleId="Ttulo6Car">
    <w:name w:val="Título 6 Car"/>
    <w:basedOn w:val="Fuentedeprrafopredeter"/>
    <w:link w:val="Ttulo6"/>
    <w:rsid w:val="006C0706"/>
    <w:rPr>
      <w:rFonts w:ascii="Times New Roman" w:eastAsia="Times New Roman" w:hAnsi="Times New Roman" w:cs="Times New Roman"/>
      <w:b/>
      <w:szCs w:val="20"/>
      <w:lang w:val="es-MX" w:eastAsia="es-ES"/>
    </w:rPr>
  </w:style>
  <w:style w:type="character" w:customStyle="1" w:styleId="Ttulo7Car">
    <w:name w:val="Título 7 Car"/>
    <w:basedOn w:val="Fuentedeprrafopredeter"/>
    <w:link w:val="Ttulo7"/>
    <w:rsid w:val="006C0706"/>
    <w:rPr>
      <w:rFonts w:ascii="Times New Roman" w:eastAsia="Times New Roman" w:hAnsi="Times New Roman" w:cs="Times New Roman"/>
      <w:b/>
      <w:bCs/>
      <w:lang w:eastAsia="es-ES"/>
    </w:rPr>
  </w:style>
  <w:style w:type="paragraph" w:customStyle="1" w:styleId="TITULO1B">
    <w:name w:val="TITULO 1B"/>
    <w:basedOn w:val="Normal"/>
    <w:autoRedefine/>
    <w:rsid w:val="006C0706"/>
    <w:pPr>
      <w:numPr>
        <w:ilvl w:val="2"/>
        <w:numId w:val="1"/>
      </w:numPr>
      <w:spacing w:before="120" w:after="120"/>
      <w:jc w:val="both"/>
    </w:pPr>
    <w:rPr>
      <w:rFonts w:ascii="Arial" w:eastAsia="Times New Roman" w:hAnsi="Arial"/>
      <w:b/>
      <w:color w:val="000000"/>
      <w:szCs w:val="20"/>
      <w:lang w:val="es-ES" w:eastAsia="es-ES"/>
    </w:rPr>
  </w:style>
  <w:style w:type="paragraph" w:styleId="Sangradetextonormal">
    <w:name w:val="Body Text Indent"/>
    <w:basedOn w:val="Normal"/>
    <w:link w:val="SangradetextonormalCar"/>
    <w:rsid w:val="006C0706"/>
    <w:pPr>
      <w:ind w:left="709" w:hanging="709"/>
      <w:jc w:val="both"/>
    </w:pPr>
    <w:rPr>
      <w:rFonts w:ascii="Arial" w:eastAsia="Times New Roman" w:hAnsi="Arial"/>
      <w:szCs w:val="20"/>
      <w:lang w:eastAsia="es-ES"/>
    </w:rPr>
  </w:style>
  <w:style w:type="character" w:customStyle="1" w:styleId="SangradetextonormalCar">
    <w:name w:val="Sangría de texto normal Car"/>
    <w:basedOn w:val="Fuentedeprrafopredeter"/>
    <w:link w:val="Sangradetextonormal"/>
    <w:rsid w:val="006C0706"/>
    <w:rPr>
      <w:rFonts w:ascii="Arial" w:eastAsia="Times New Roman" w:hAnsi="Arial" w:cs="Times New Roman"/>
      <w:szCs w:val="20"/>
      <w:lang w:eastAsia="es-ES"/>
    </w:rPr>
  </w:style>
  <w:style w:type="paragraph" w:styleId="Textoindependiente">
    <w:name w:val="Body Text"/>
    <w:basedOn w:val="Normal"/>
    <w:link w:val="TextoindependienteCar"/>
    <w:rsid w:val="006C0706"/>
    <w:pPr>
      <w:tabs>
        <w:tab w:val="left" w:pos="10774"/>
      </w:tabs>
      <w:jc w:val="both"/>
    </w:pPr>
    <w:rPr>
      <w:rFonts w:ascii="Arial" w:eastAsia="Times New Roman" w:hAnsi="Arial"/>
      <w:szCs w:val="20"/>
      <w:lang w:eastAsia="es-ES"/>
    </w:rPr>
  </w:style>
  <w:style w:type="character" w:customStyle="1" w:styleId="TextoindependienteCar">
    <w:name w:val="Texto independiente Car"/>
    <w:basedOn w:val="Fuentedeprrafopredeter"/>
    <w:link w:val="Textoindependiente"/>
    <w:rsid w:val="006C0706"/>
    <w:rPr>
      <w:rFonts w:ascii="Arial" w:eastAsia="Times New Roman" w:hAnsi="Arial" w:cs="Times New Roman"/>
      <w:szCs w:val="20"/>
      <w:lang w:eastAsia="es-ES"/>
    </w:rPr>
  </w:style>
  <w:style w:type="paragraph" w:styleId="Puesto">
    <w:name w:val="Title"/>
    <w:basedOn w:val="Normal"/>
    <w:link w:val="PuestoCar"/>
    <w:qFormat/>
    <w:rsid w:val="006C0706"/>
    <w:pPr>
      <w:jc w:val="center"/>
    </w:pPr>
    <w:rPr>
      <w:rFonts w:eastAsia="Times New Roman"/>
      <w:szCs w:val="20"/>
      <w:lang w:val="es-MX" w:eastAsia="es-ES"/>
    </w:rPr>
  </w:style>
  <w:style w:type="character" w:customStyle="1" w:styleId="PuestoCar">
    <w:name w:val="Puesto Car"/>
    <w:basedOn w:val="Fuentedeprrafopredeter"/>
    <w:link w:val="Puesto"/>
    <w:rsid w:val="006C0706"/>
    <w:rPr>
      <w:rFonts w:ascii="Times New Roman" w:eastAsia="Times New Roman" w:hAnsi="Times New Roman" w:cs="Times New Roman"/>
      <w:szCs w:val="20"/>
      <w:lang w:val="es-MX" w:eastAsia="es-ES"/>
    </w:rPr>
  </w:style>
  <w:style w:type="paragraph" w:customStyle="1" w:styleId="DefinitionTerm">
    <w:name w:val="Definition Term"/>
    <w:basedOn w:val="Normal"/>
    <w:next w:val="Normal"/>
    <w:rsid w:val="006C0706"/>
    <w:rPr>
      <w:rFonts w:eastAsia="Times New Roman"/>
      <w:snapToGrid w:val="0"/>
      <w:szCs w:val="20"/>
      <w:lang w:val="es-MX" w:eastAsia="es-ES"/>
    </w:rPr>
  </w:style>
  <w:style w:type="paragraph" w:customStyle="1" w:styleId="TituloProgramas">
    <w:name w:val="TituloProgramas"/>
    <w:basedOn w:val="Normal"/>
    <w:autoRedefine/>
    <w:rsid w:val="006C0706"/>
    <w:pPr>
      <w:suppressAutoHyphens/>
      <w:jc w:val="center"/>
    </w:pPr>
    <w:rPr>
      <w:rFonts w:ascii="Arial" w:eastAsia="Times New Roman" w:hAnsi="Arial" w:cs="Arial"/>
      <w:b/>
      <w:color w:val="000000"/>
      <w:lang w:eastAsia="es-ES"/>
    </w:rPr>
  </w:style>
  <w:style w:type="paragraph" w:styleId="Textoindependiente2">
    <w:name w:val="Body Text 2"/>
    <w:basedOn w:val="Normal"/>
    <w:link w:val="Textoindependiente2Car"/>
    <w:rsid w:val="006C0706"/>
    <w:pPr>
      <w:spacing w:after="120"/>
      <w:jc w:val="center"/>
    </w:pPr>
    <w:rPr>
      <w:rFonts w:ascii="Arial" w:eastAsia="Times New Roman" w:hAnsi="Arial"/>
      <w:b/>
      <w:sz w:val="28"/>
      <w:szCs w:val="20"/>
      <w:lang w:val="en-US" w:eastAsia="es-ES"/>
    </w:rPr>
  </w:style>
  <w:style w:type="character" w:customStyle="1" w:styleId="Textoindependiente2Car">
    <w:name w:val="Texto independiente 2 Car"/>
    <w:basedOn w:val="Fuentedeprrafopredeter"/>
    <w:link w:val="Textoindependiente2"/>
    <w:rsid w:val="006C0706"/>
    <w:rPr>
      <w:rFonts w:ascii="Arial" w:eastAsia="Times New Roman" w:hAnsi="Arial" w:cs="Times New Roman"/>
      <w:b/>
      <w:sz w:val="28"/>
      <w:szCs w:val="20"/>
      <w:lang w:val="en-US" w:eastAsia="es-ES"/>
    </w:rPr>
  </w:style>
  <w:style w:type="paragraph" w:styleId="Sangra2detindependiente">
    <w:name w:val="Body Text Indent 2"/>
    <w:basedOn w:val="Normal"/>
    <w:link w:val="Sangra2detindependienteCar"/>
    <w:rsid w:val="006C0706"/>
    <w:pPr>
      <w:spacing w:line="360" w:lineRule="auto"/>
      <w:ind w:left="650" w:hanging="650"/>
      <w:jc w:val="both"/>
    </w:pPr>
    <w:rPr>
      <w:rFonts w:eastAsia="Times New Roman"/>
      <w:i/>
      <w:lang w:val="es-ES" w:eastAsia="es-ES"/>
    </w:rPr>
  </w:style>
  <w:style w:type="character" w:customStyle="1" w:styleId="Sangra2detindependienteCar">
    <w:name w:val="Sangría 2 de t. independiente Car"/>
    <w:basedOn w:val="Fuentedeprrafopredeter"/>
    <w:link w:val="Sangra2detindependiente"/>
    <w:rsid w:val="006C0706"/>
    <w:rPr>
      <w:rFonts w:ascii="Times New Roman" w:eastAsia="Times New Roman" w:hAnsi="Times New Roman" w:cs="Times New Roman"/>
      <w:i/>
      <w:lang w:val="es-ES" w:eastAsia="es-ES"/>
    </w:rPr>
  </w:style>
  <w:style w:type="paragraph" w:customStyle="1" w:styleId="BIBLIOGRAFA">
    <w:name w:val="BIBLIOGRAFÍA"/>
    <w:rsid w:val="006C0706"/>
    <w:pPr>
      <w:spacing w:before="120" w:after="0"/>
      <w:ind w:left="709" w:hanging="709"/>
      <w:jc w:val="both"/>
    </w:pPr>
    <w:rPr>
      <w:rFonts w:ascii="Times New Roman" w:eastAsia="Times New Roman" w:hAnsi="Times New Roman" w:cs="Times New Roman"/>
      <w:szCs w:val="20"/>
      <w:lang w:val="es-ES" w:eastAsia="es-ES"/>
    </w:rPr>
  </w:style>
  <w:style w:type="character" w:customStyle="1" w:styleId="TextonotapieCar">
    <w:name w:val="Texto nota pie Car"/>
    <w:basedOn w:val="Fuentedeprrafopredeter"/>
    <w:link w:val="Textonotapie"/>
    <w:semiHidden/>
    <w:rsid w:val="006C0706"/>
    <w:rPr>
      <w:rFonts w:ascii="Times New Roman" w:eastAsia="Times New Roman" w:hAnsi="Times New Roman" w:cs="Times New Roman"/>
      <w:sz w:val="20"/>
      <w:szCs w:val="20"/>
      <w:lang w:val="en-US" w:eastAsia="es-ES"/>
    </w:rPr>
  </w:style>
  <w:style w:type="paragraph" w:styleId="Textonotapie">
    <w:name w:val="footnote text"/>
    <w:basedOn w:val="Normal"/>
    <w:link w:val="TextonotapieCar"/>
    <w:semiHidden/>
    <w:rsid w:val="006C0706"/>
    <w:rPr>
      <w:rFonts w:eastAsia="Times New Roman"/>
      <w:sz w:val="20"/>
      <w:szCs w:val="20"/>
      <w:lang w:val="en-US" w:eastAsia="es-ES"/>
    </w:rPr>
  </w:style>
  <w:style w:type="paragraph" w:customStyle="1" w:styleId="texto">
    <w:name w:val="texto"/>
    <w:basedOn w:val="Normal"/>
    <w:rsid w:val="006C0706"/>
    <w:pPr>
      <w:autoSpaceDE w:val="0"/>
      <w:autoSpaceDN w:val="0"/>
      <w:spacing w:line="360" w:lineRule="exact"/>
      <w:jc w:val="both"/>
    </w:pPr>
    <w:rPr>
      <w:rFonts w:eastAsia="Times New Roman"/>
      <w:lang w:eastAsia="es-ES"/>
    </w:rPr>
  </w:style>
  <w:style w:type="paragraph" w:styleId="Piedepgina">
    <w:name w:val="footer"/>
    <w:basedOn w:val="Normal"/>
    <w:link w:val="PiedepginaCar"/>
    <w:rsid w:val="006C0706"/>
    <w:pPr>
      <w:tabs>
        <w:tab w:val="center" w:pos="4419"/>
        <w:tab w:val="right" w:pos="8838"/>
      </w:tabs>
    </w:pPr>
    <w:rPr>
      <w:rFonts w:eastAsia="Times New Roman"/>
      <w:lang w:val="es-ES" w:eastAsia="es-ES"/>
    </w:rPr>
  </w:style>
  <w:style w:type="character" w:customStyle="1" w:styleId="PiedepginaCar">
    <w:name w:val="Pie de página Car"/>
    <w:basedOn w:val="Fuentedeprrafopredeter"/>
    <w:link w:val="Piedepgina"/>
    <w:rsid w:val="006C0706"/>
    <w:rPr>
      <w:rFonts w:ascii="Times New Roman" w:eastAsia="Times New Roman" w:hAnsi="Times New Roman" w:cs="Times New Roman"/>
      <w:lang w:val="es-ES" w:eastAsia="es-ES"/>
    </w:rPr>
  </w:style>
  <w:style w:type="character" w:styleId="Nmerodepgina">
    <w:name w:val="page number"/>
    <w:basedOn w:val="Fuentedeprrafopredeter"/>
    <w:rsid w:val="006C0706"/>
  </w:style>
  <w:style w:type="character" w:styleId="Hipervnculo">
    <w:name w:val="Hyperlink"/>
    <w:rsid w:val="006C0706"/>
    <w:rPr>
      <w:color w:val="0000FF"/>
      <w:u w:val="single"/>
    </w:rPr>
  </w:style>
  <w:style w:type="paragraph" w:styleId="Textodeglobo">
    <w:name w:val="Balloon Text"/>
    <w:basedOn w:val="Normal"/>
    <w:link w:val="TextodegloboCar"/>
    <w:uiPriority w:val="99"/>
    <w:semiHidden/>
    <w:unhideWhenUsed/>
    <w:rsid w:val="00541CD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41CDD"/>
    <w:rPr>
      <w:rFonts w:ascii="Lucida Grande" w:eastAsia="Times New Roman" w:hAnsi="Lucida Grande" w:cs="Times New Roman"/>
      <w:sz w:val="18"/>
      <w:szCs w:val="18"/>
      <w:lang w:val="es-ES" w:eastAsia="es-ES"/>
    </w:rPr>
  </w:style>
  <w:style w:type="character" w:customStyle="1" w:styleId="a-size-large">
    <w:name w:val="a-size-large"/>
    <w:basedOn w:val="Fuentedeprrafopredeter"/>
    <w:rsid w:val="00261AE8"/>
  </w:style>
  <w:style w:type="character" w:customStyle="1" w:styleId="book-header-2-subtitle-publisher">
    <w:name w:val="book-header-2-subtitle-publisher"/>
    <w:basedOn w:val="Fuentedeprrafopredeter"/>
    <w:rsid w:val="00261AE8"/>
  </w:style>
  <w:style w:type="character" w:styleId="CitaHTML">
    <w:name w:val="HTML Cite"/>
    <w:basedOn w:val="Fuentedeprrafopredeter"/>
    <w:uiPriority w:val="99"/>
    <w:semiHidden/>
    <w:unhideWhenUsed/>
    <w:rsid w:val="00261AE8"/>
    <w:rPr>
      <w:i/>
      <w:iCs/>
    </w:rPr>
  </w:style>
  <w:style w:type="character" w:customStyle="1" w:styleId="apple-converted-space">
    <w:name w:val="apple-converted-space"/>
    <w:basedOn w:val="Fuentedeprrafopredeter"/>
    <w:rsid w:val="0026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9701">
      <w:bodyDiv w:val="1"/>
      <w:marLeft w:val="0"/>
      <w:marRight w:val="0"/>
      <w:marTop w:val="0"/>
      <w:marBottom w:val="0"/>
      <w:divBdr>
        <w:top w:val="none" w:sz="0" w:space="0" w:color="auto"/>
        <w:left w:val="none" w:sz="0" w:space="0" w:color="auto"/>
        <w:bottom w:val="none" w:sz="0" w:space="0" w:color="auto"/>
        <w:right w:val="none" w:sz="0" w:space="0" w:color="auto"/>
      </w:divBdr>
      <w:divsChild>
        <w:div w:id="1900435754">
          <w:marLeft w:val="0"/>
          <w:marRight w:val="0"/>
          <w:marTop w:val="0"/>
          <w:marBottom w:val="0"/>
          <w:divBdr>
            <w:top w:val="none" w:sz="0" w:space="0" w:color="auto"/>
            <w:left w:val="none" w:sz="0" w:space="0" w:color="auto"/>
            <w:bottom w:val="none" w:sz="0" w:space="0" w:color="auto"/>
            <w:right w:val="none" w:sz="0" w:space="0" w:color="auto"/>
          </w:divBdr>
        </w:div>
        <w:div w:id="954946488">
          <w:marLeft w:val="0"/>
          <w:marRight w:val="0"/>
          <w:marTop w:val="0"/>
          <w:marBottom w:val="0"/>
          <w:divBdr>
            <w:top w:val="none" w:sz="0" w:space="0" w:color="auto"/>
            <w:left w:val="none" w:sz="0" w:space="0" w:color="auto"/>
            <w:bottom w:val="none" w:sz="0" w:space="0" w:color="auto"/>
            <w:right w:val="none" w:sz="0" w:space="0" w:color="auto"/>
          </w:divBdr>
        </w:div>
        <w:div w:id="1787194595">
          <w:marLeft w:val="0"/>
          <w:marRight w:val="0"/>
          <w:marTop w:val="0"/>
          <w:marBottom w:val="0"/>
          <w:divBdr>
            <w:top w:val="none" w:sz="0" w:space="0" w:color="auto"/>
            <w:left w:val="none" w:sz="0" w:space="0" w:color="auto"/>
            <w:bottom w:val="none" w:sz="0" w:space="0" w:color="auto"/>
            <w:right w:val="none" w:sz="0" w:space="0" w:color="auto"/>
          </w:divBdr>
        </w:div>
        <w:div w:id="1770392023">
          <w:marLeft w:val="0"/>
          <w:marRight w:val="0"/>
          <w:marTop w:val="0"/>
          <w:marBottom w:val="0"/>
          <w:divBdr>
            <w:top w:val="none" w:sz="0" w:space="0" w:color="auto"/>
            <w:left w:val="none" w:sz="0" w:space="0" w:color="auto"/>
            <w:bottom w:val="none" w:sz="0" w:space="0" w:color="auto"/>
            <w:right w:val="none" w:sz="0" w:space="0" w:color="auto"/>
          </w:divBdr>
        </w:div>
      </w:divsChild>
    </w:div>
    <w:div w:id="299531052">
      <w:bodyDiv w:val="1"/>
      <w:marLeft w:val="0"/>
      <w:marRight w:val="0"/>
      <w:marTop w:val="0"/>
      <w:marBottom w:val="0"/>
      <w:divBdr>
        <w:top w:val="none" w:sz="0" w:space="0" w:color="auto"/>
        <w:left w:val="none" w:sz="0" w:space="0" w:color="auto"/>
        <w:bottom w:val="none" w:sz="0" w:space="0" w:color="auto"/>
        <w:right w:val="none" w:sz="0" w:space="0" w:color="auto"/>
      </w:divBdr>
    </w:div>
    <w:div w:id="371925360">
      <w:bodyDiv w:val="1"/>
      <w:marLeft w:val="0"/>
      <w:marRight w:val="0"/>
      <w:marTop w:val="0"/>
      <w:marBottom w:val="0"/>
      <w:divBdr>
        <w:top w:val="none" w:sz="0" w:space="0" w:color="auto"/>
        <w:left w:val="none" w:sz="0" w:space="0" w:color="auto"/>
        <w:bottom w:val="none" w:sz="0" w:space="0" w:color="auto"/>
        <w:right w:val="none" w:sz="0" w:space="0" w:color="auto"/>
      </w:divBdr>
      <w:divsChild>
        <w:div w:id="1185050416">
          <w:marLeft w:val="0"/>
          <w:marRight w:val="0"/>
          <w:marTop w:val="0"/>
          <w:marBottom w:val="0"/>
          <w:divBdr>
            <w:top w:val="none" w:sz="0" w:space="0" w:color="auto"/>
            <w:left w:val="none" w:sz="0" w:space="0" w:color="auto"/>
            <w:bottom w:val="none" w:sz="0" w:space="0" w:color="auto"/>
            <w:right w:val="none" w:sz="0" w:space="0" w:color="auto"/>
          </w:divBdr>
        </w:div>
        <w:div w:id="874580844">
          <w:marLeft w:val="0"/>
          <w:marRight w:val="0"/>
          <w:marTop w:val="0"/>
          <w:marBottom w:val="0"/>
          <w:divBdr>
            <w:top w:val="none" w:sz="0" w:space="0" w:color="auto"/>
            <w:left w:val="none" w:sz="0" w:space="0" w:color="auto"/>
            <w:bottom w:val="none" w:sz="0" w:space="0" w:color="auto"/>
            <w:right w:val="none" w:sz="0" w:space="0" w:color="auto"/>
          </w:divBdr>
        </w:div>
        <w:div w:id="838353819">
          <w:marLeft w:val="0"/>
          <w:marRight w:val="0"/>
          <w:marTop w:val="0"/>
          <w:marBottom w:val="0"/>
          <w:divBdr>
            <w:top w:val="none" w:sz="0" w:space="0" w:color="auto"/>
            <w:left w:val="none" w:sz="0" w:space="0" w:color="auto"/>
            <w:bottom w:val="none" w:sz="0" w:space="0" w:color="auto"/>
            <w:right w:val="none" w:sz="0" w:space="0" w:color="auto"/>
          </w:divBdr>
        </w:div>
        <w:div w:id="1052193610">
          <w:marLeft w:val="0"/>
          <w:marRight w:val="0"/>
          <w:marTop w:val="0"/>
          <w:marBottom w:val="0"/>
          <w:divBdr>
            <w:top w:val="none" w:sz="0" w:space="0" w:color="auto"/>
            <w:left w:val="none" w:sz="0" w:space="0" w:color="auto"/>
            <w:bottom w:val="none" w:sz="0" w:space="0" w:color="auto"/>
            <w:right w:val="none" w:sz="0" w:space="0" w:color="auto"/>
          </w:divBdr>
        </w:div>
        <w:div w:id="850338315">
          <w:marLeft w:val="0"/>
          <w:marRight w:val="0"/>
          <w:marTop w:val="0"/>
          <w:marBottom w:val="0"/>
          <w:divBdr>
            <w:top w:val="none" w:sz="0" w:space="0" w:color="auto"/>
            <w:left w:val="none" w:sz="0" w:space="0" w:color="auto"/>
            <w:bottom w:val="none" w:sz="0" w:space="0" w:color="auto"/>
            <w:right w:val="none" w:sz="0" w:space="0" w:color="auto"/>
          </w:divBdr>
        </w:div>
        <w:div w:id="284432183">
          <w:marLeft w:val="0"/>
          <w:marRight w:val="0"/>
          <w:marTop w:val="0"/>
          <w:marBottom w:val="0"/>
          <w:divBdr>
            <w:top w:val="none" w:sz="0" w:space="0" w:color="auto"/>
            <w:left w:val="none" w:sz="0" w:space="0" w:color="auto"/>
            <w:bottom w:val="none" w:sz="0" w:space="0" w:color="auto"/>
            <w:right w:val="none" w:sz="0" w:space="0" w:color="auto"/>
          </w:divBdr>
        </w:div>
      </w:divsChild>
    </w:div>
    <w:div w:id="376659981">
      <w:bodyDiv w:val="1"/>
      <w:marLeft w:val="0"/>
      <w:marRight w:val="0"/>
      <w:marTop w:val="0"/>
      <w:marBottom w:val="0"/>
      <w:divBdr>
        <w:top w:val="none" w:sz="0" w:space="0" w:color="auto"/>
        <w:left w:val="none" w:sz="0" w:space="0" w:color="auto"/>
        <w:bottom w:val="none" w:sz="0" w:space="0" w:color="auto"/>
        <w:right w:val="none" w:sz="0" w:space="0" w:color="auto"/>
      </w:divBdr>
    </w:div>
    <w:div w:id="589047100">
      <w:bodyDiv w:val="1"/>
      <w:marLeft w:val="0"/>
      <w:marRight w:val="0"/>
      <w:marTop w:val="0"/>
      <w:marBottom w:val="0"/>
      <w:divBdr>
        <w:top w:val="none" w:sz="0" w:space="0" w:color="auto"/>
        <w:left w:val="none" w:sz="0" w:space="0" w:color="auto"/>
        <w:bottom w:val="none" w:sz="0" w:space="0" w:color="auto"/>
        <w:right w:val="none" w:sz="0" w:space="0" w:color="auto"/>
      </w:divBdr>
    </w:div>
    <w:div w:id="794912567">
      <w:bodyDiv w:val="1"/>
      <w:marLeft w:val="0"/>
      <w:marRight w:val="0"/>
      <w:marTop w:val="0"/>
      <w:marBottom w:val="0"/>
      <w:divBdr>
        <w:top w:val="none" w:sz="0" w:space="0" w:color="auto"/>
        <w:left w:val="none" w:sz="0" w:space="0" w:color="auto"/>
        <w:bottom w:val="none" w:sz="0" w:space="0" w:color="auto"/>
        <w:right w:val="none" w:sz="0" w:space="0" w:color="auto"/>
      </w:divBdr>
    </w:div>
    <w:div w:id="883447542">
      <w:bodyDiv w:val="1"/>
      <w:marLeft w:val="0"/>
      <w:marRight w:val="0"/>
      <w:marTop w:val="0"/>
      <w:marBottom w:val="0"/>
      <w:divBdr>
        <w:top w:val="none" w:sz="0" w:space="0" w:color="auto"/>
        <w:left w:val="none" w:sz="0" w:space="0" w:color="auto"/>
        <w:bottom w:val="none" w:sz="0" w:space="0" w:color="auto"/>
        <w:right w:val="none" w:sz="0" w:space="0" w:color="auto"/>
      </w:divBdr>
    </w:div>
    <w:div w:id="889539955">
      <w:bodyDiv w:val="1"/>
      <w:marLeft w:val="0"/>
      <w:marRight w:val="0"/>
      <w:marTop w:val="0"/>
      <w:marBottom w:val="0"/>
      <w:divBdr>
        <w:top w:val="none" w:sz="0" w:space="0" w:color="auto"/>
        <w:left w:val="none" w:sz="0" w:space="0" w:color="auto"/>
        <w:bottom w:val="none" w:sz="0" w:space="0" w:color="auto"/>
        <w:right w:val="none" w:sz="0" w:space="0" w:color="auto"/>
      </w:divBdr>
    </w:div>
    <w:div w:id="900211922">
      <w:bodyDiv w:val="1"/>
      <w:marLeft w:val="0"/>
      <w:marRight w:val="0"/>
      <w:marTop w:val="0"/>
      <w:marBottom w:val="0"/>
      <w:divBdr>
        <w:top w:val="none" w:sz="0" w:space="0" w:color="auto"/>
        <w:left w:val="none" w:sz="0" w:space="0" w:color="auto"/>
        <w:bottom w:val="none" w:sz="0" w:space="0" w:color="auto"/>
        <w:right w:val="none" w:sz="0" w:space="0" w:color="auto"/>
      </w:divBdr>
    </w:div>
    <w:div w:id="1209873013">
      <w:bodyDiv w:val="1"/>
      <w:marLeft w:val="0"/>
      <w:marRight w:val="0"/>
      <w:marTop w:val="0"/>
      <w:marBottom w:val="0"/>
      <w:divBdr>
        <w:top w:val="none" w:sz="0" w:space="0" w:color="auto"/>
        <w:left w:val="none" w:sz="0" w:space="0" w:color="auto"/>
        <w:bottom w:val="none" w:sz="0" w:space="0" w:color="auto"/>
        <w:right w:val="none" w:sz="0" w:space="0" w:color="auto"/>
      </w:divBdr>
    </w:div>
    <w:div w:id="1212228091">
      <w:bodyDiv w:val="1"/>
      <w:marLeft w:val="0"/>
      <w:marRight w:val="0"/>
      <w:marTop w:val="0"/>
      <w:marBottom w:val="0"/>
      <w:divBdr>
        <w:top w:val="none" w:sz="0" w:space="0" w:color="auto"/>
        <w:left w:val="none" w:sz="0" w:space="0" w:color="auto"/>
        <w:bottom w:val="none" w:sz="0" w:space="0" w:color="auto"/>
        <w:right w:val="none" w:sz="0" w:space="0" w:color="auto"/>
      </w:divBdr>
    </w:div>
    <w:div w:id="1247307256">
      <w:bodyDiv w:val="1"/>
      <w:marLeft w:val="0"/>
      <w:marRight w:val="0"/>
      <w:marTop w:val="0"/>
      <w:marBottom w:val="0"/>
      <w:divBdr>
        <w:top w:val="none" w:sz="0" w:space="0" w:color="auto"/>
        <w:left w:val="none" w:sz="0" w:space="0" w:color="auto"/>
        <w:bottom w:val="none" w:sz="0" w:space="0" w:color="auto"/>
        <w:right w:val="none" w:sz="0" w:space="0" w:color="auto"/>
      </w:divBdr>
      <w:divsChild>
        <w:div w:id="1957523389">
          <w:marLeft w:val="0"/>
          <w:marRight w:val="0"/>
          <w:marTop w:val="0"/>
          <w:marBottom w:val="0"/>
          <w:divBdr>
            <w:top w:val="none" w:sz="0" w:space="0" w:color="auto"/>
            <w:left w:val="none" w:sz="0" w:space="0" w:color="auto"/>
            <w:bottom w:val="none" w:sz="0" w:space="0" w:color="auto"/>
            <w:right w:val="none" w:sz="0" w:space="0" w:color="auto"/>
          </w:divBdr>
        </w:div>
        <w:div w:id="1457529899">
          <w:marLeft w:val="0"/>
          <w:marRight w:val="0"/>
          <w:marTop w:val="0"/>
          <w:marBottom w:val="0"/>
          <w:divBdr>
            <w:top w:val="none" w:sz="0" w:space="0" w:color="auto"/>
            <w:left w:val="none" w:sz="0" w:space="0" w:color="auto"/>
            <w:bottom w:val="none" w:sz="0" w:space="0" w:color="auto"/>
            <w:right w:val="none" w:sz="0" w:space="0" w:color="auto"/>
          </w:divBdr>
        </w:div>
        <w:div w:id="205719023">
          <w:marLeft w:val="0"/>
          <w:marRight w:val="0"/>
          <w:marTop w:val="0"/>
          <w:marBottom w:val="0"/>
          <w:divBdr>
            <w:top w:val="none" w:sz="0" w:space="0" w:color="auto"/>
            <w:left w:val="none" w:sz="0" w:space="0" w:color="auto"/>
            <w:bottom w:val="none" w:sz="0" w:space="0" w:color="auto"/>
            <w:right w:val="none" w:sz="0" w:space="0" w:color="auto"/>
          </w:divBdr>
        </w:div>
        <w:div w:id="769665553">
          <w:marLeft w:val="0"/>
          <w:marRight w:val="0"/>
          <w:marTop w:val="0"/>
          <w:marBottom w:val="0"/>
          <w:divBdr>
            <w:top w:val="none" w:sz="0" w:space="0" w:color="auto"/>
            <w:left w:val="none" w:sz="0" w:space="0" w:color="auto"/>
            <w:bottom w:val="none" w:sz="0" w:space="0" w:color="auto"/>
            <w:right w:val="none" w:sz="0" w:space="0" w:color="auto"/>
          </w:divBdr>
        </w:div>
        <w:div w:id="1386568235">
          <w:marLeft w:val="0"/>
          <w:marRight w:val="0"/>
          <w:marTop w:val="0"/>
          <w:marBottom w:val="0"/>
          <w:divBdr>
            <w:top w:val="none" w:sz="0" w:space="0" w:color="auto"/>
            <w:left w:val="none" w:sz="0" w:space="0" w:color="auto"/>
            <w:bottom w:val="none" w:sz="0" w:space="0" w:color="auto"/>
            <w:right w:val="none" w:sz="0" w:space="0" w:color="auto"/>
          </w:divBdr>
        </w:div>
      </w:divsChild>
    </w:div>
    <w:div w:id="1338845502">
      <w:bodyDiv w:val="1"/>
      <w:marLeft w:val="0"/>
      <w:marRight w:val="0"/>
      <w:marTop w:val="0"/>
      <w:marBottom w:val="0"/>
      <w:divBdr>
        <w:top w:val="none" w:sz="0" w:space="0" w:color="auto"/>
        <w:left w:val="none" w:sz="0" w:space="0" w:color="auto"/>
        <w:bottom w:val="none" w:sz="0" w:space="0" w:color="auto"/>
        <w:right w:val="none" w:sz="0" w:space="0" w:color="auto"/>
      </w:divBdr>
    </w:div>
    <w:div w:id="1389184033">
      <w:bodyDiv w:val="1"/>
      <w:marLeft w:val="0"/>
      <w:marRight w:val="0"/>
      <w:marTop w:val="0"/>
      <w:marBottom w:val="0"/>
      <w:divBdr>
        <w:top w:val="none" w:sz="0" w:space="0" w:color="auto"/>
        <w:left w:val="none" w:sz="0" w:space="0" w:color="auto"/>
        <w:bottom w:val="none" w:sz="0" w:space="0" w:color="auto"/>
        <w:right w:val="none" w:sz="0" w:space="0" w:color="auto"/>
      </w:divBdr>
    </w:div>
    <w:div w:id="1485856843">
      <w:bodyDiv w:val="1"/>
      <w:marLeft w:val="0"/>
      <w:marRight w:val="0"/>
      <w:marTop w:val="0"/>
      <w:marBottom w:val="0"/>
      <w:divBdr>
        <w:top w:val="none" w:sz="0" w:space="0" w:color="auto"/>
        <w:left w:val="none" w:sz="0" w:space="0" w:color="auto"/>
        <w:bottom w:val="none" w:sz="0" w:space="0" w:color="auto"/>
        <w:right w:val="none" w:sz="0" w:space="0" w:color="auto"/>
      </w:divBdr>
    </w:div>
    <w:div w:id="1513837029">
      <w:bodyDiv w:val="1"/>
      <w:marLeft w:val="0"/>
      <w:marRight w:val="0"/>
      <w:marTop w:val="0"/>
      <w:marBottom w:val="0"/>
      <w:divBdr>
        <w:top w:val="none" w:sz="0" w:space="0" w:color="auto"/>
        <w:left w:val="none" w:sz="0" w:space="0" w:color="auto"/>
        <w:bottom w:val="none" w:sz="0" w:space="0" w:color="auto"/>
        <w:right w:val="none" w:sz="0" w:space="0" w:color="auto"/>
      </w:divBdr>
    </w:div>
    <w:div w:id="1637448716">
      <w:bodyDiv w:val="1"/>
      <w:marLeft w:val="0"/>
      <w:marRight w:val="0"/>
      <w:marTop w:val="0"/>
      <w:marBottom w:val="0"/>
      <w:divBdr>
        <w:top w:val="none" w:sz="0" w:space="0" w:color="auto"/>
        <w:left w:val="none" w:sz="0" w:space="0" w:color="auto"/>
        <w:bottom w:val="none" w:sz="0" w:space="0" w:color="auto"/>
        <w:right w:val="none" w:sz="0" w:space="0" w:color="auto"/>
      </w:divBdr>
    </w:div>
    <w:div w:id="1644962515">
      <w:bodyDiv w:val="1"/>
      <w:marLeft w:val="0"/>
      <w:marRight w:val="0"/>
      <w:marTop w:val="0"/>
      <w:marBottom w:val="0"/>
      <w:divBdr>
        <w:top w:val="none" w:sz="0" w:space="0" w:color="auto"/>
        <w:left w:val="none" w:sz="0" w:space="0" w:color="auto"/>
        <w:bottom w:val="none" w:sz="0" w:space="0" w:color="auto"/>
        <w:right w:val="none" w:sz="0" w:space="0" w:color="auto"/>
      </w:divBdr>
      <w:divsChild>
        <w:div w:id="507645135">
          <w:marLeft w:val="0"/>
          <w:marRight w:val="0"/>
          <w:marTop w:val="0"/>
          <w:marBottom w:val="0"/>
          <w:divBdr>
            <w:top w:val="none" w:sz="0" w:space="0" w:color="auto"/>
            <w:left w:val="none" w:sz="0" w:space="0" w:color="auto"/>
            <w:bottom w:val="none" w:sz="0" w:space="0" w:color="auto"/>
            <w:right w:val="none" w:sz="0" w:space="0" w:color="auto"/>
          </w:divBdr>
        </w:div>
        <w:div w:id="1950505501">
          <w:marLeft w:val="0"/>
          <w:marRight w:val="0"/>
          <w:marTop w:val="0"/>
          <w:marBottom w:val="0"/>
          <w:divBdr>
            <w:top w:val="none" w:sz="0" w:space="0" w:color="auto"/>
            <w:left w:val="none" w:sz="0" w:space="0" w:color="auto"/>
            <w:bottom w:val="none" w:sz="0" w:space="0" w:color="auto"/>
            <w:right w:val="none" w:sz="0" w:space="0" w:color="auto"/>
          </w:divBdr>
        </w:div>
        <w:div w:id="724453871">
          <w:marLeft w:val="0"/>
          <w:marRight w:val="0"/>
          <w:marTop w:val="0"/>
          <w:marBottom w:val="0"/>
          <w:divBdr>
            <w:top w:val="none" w:sz="0" w:space="0" w:color="auto"/>
            <w:left w:val="none" w:sz="0" w:space="0" w:color="auto"/>
            <w:bottom w:val="none" w:sz="0" w:space="0" w:color="auto"/>
            <w:right w:val="none" w:sz="0" w:space="0" w:color="auto"/>
          </w:divBdr>
        </w:div>
        <w:div w:id="2083673663">
          <w:marLeft w:val="0"/>
          <w:marRight w:val="0"/>
          <w:marTop w:val="0"/>
          <w:marBottom w:val="0"/>
          <w:divBdr>
            <w:top w:val="none" w:sz="0" w:space="0" w:color="auto"/>
            <w:left w:val="none" w:sz="0" w:space="0" w:color="auto"/>
            <w:bottom w:val="none" w:sz="0" w:space="0" w:color="auto"/>
            <w:right w:val="none" w:sz="0" w:space="0" w:color="auto"/>
          </w:divBdr>
        </w:div>
        <w:div w:id="15445121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easybib.com/cite/form/boo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655</Words>
  <Characters>3603</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Facultad de Filosofía y Letras</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de Filosofía</dc:creator>
  <cp:keywords/>
  <cp:lastModifiedBy>Ernesto Priani Saisó</cp:lastModifiedBy>
  <cp:revision>7</cp:revision>
  <dcterms:created xsi:type="dcterms:W3CDTF">2015-05-18T21:25:00Z</dcterms:created>
  <dcterms:modified xsi:type="dcterms:W3CDTF">2016-01-19T17:43:00Z</dcterms:modified>
</cp:coreProperties>
</file>